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804733" w14:paraId="55D586EC" w14:textId="77777777" w:rsidTr="00804733">
        <w:tc>
          <w:tcPr>
            <w:tcW w:w="2263" w:type="dxa"/>
          </w:tcPr>
          <w:p w14:paraId="6C5C08F4" w14:textId="3CB1179C" w:rsidR="00804733" w:rsidRDefault="00804733" w:rsidP="0080473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E39C1A" wp14:editId="425FCFC0">
                  <wp:extent cx="811084" cy="961553"/>
                  <wp:effectExtent l="0" t="0" r="8255" b="0"/>
                  <wp:docPr id="1" name="Obraz 1" descr="Sokółka – Wikisłownik, wolny słownik wielojęz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kółka – Wikisłownik, wolny słownik wielojęz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15" cy="97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73024457" w14:textId="77777777" w:rsidR="00804733" w:rsidRDefault="00804733" w:rsidP="0080473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390F635" w14:textId="70B1E099" w:rsidR="00804733" w:rsidRPr="009E5B7A" w:rsidRDefault="00804733" w:rsidP="008047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7A">
              <w:rPr>
                <w:rFonts w:ascii="Times New Roman" w:hAnsi="Times New Roman"/>
                <w:b/>
                <w:sz w:val="24"/>
                <w:szCs w:val="24"/>
              </w:rPr>
              <w:t>ANKIETA – analiza zjawisk i czynników kryzysowych na wyznaczonym obszarze rewitalizacji w Sokółce</w:t>
            </w:r>
          </w:p>
          <w:p w14:paraId="21D07998" w14:textId="33ED9670" w:rsidR="00804733" w:rsidRDefault="00804733" w:rsidP="00804733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AF116C9" w14:textId="77777777" w:rsidR="00B42E1A" w:rsidRPr="00697D1B" w:rsidRDefault="00B42E1A" w:rsidP="00B96E2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D469700" w14:textId="77777777" w:rsidR="00B42E1A" w:rsidRPr="009E5B7A" w:rsidRDefault="00B42E1A" w:rsidP="004023B6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505DC27" w14:textId="7E722D73" w:rsidR="001E3A03" w:rsidRDefault="001E3A03" w:rsidP="004023B6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9E5B7A">
        <w:rPr>
          <w:rFonts w:ascii="Times New Roman" w:hAnsi="Times New Roman"/>
          <w:b/>
          <w:sz w:val="24"/>
          <w:szCs w:val="24"/>
        </w:rPr>
        <w:t>Szanowni Państwo,</w:t>
      </w:r>
    </w:p>
    <w:p w14:paraId="50AC4A30" w14:textId="77777777" w:rsidR="009E5B7A" w:rsidRPr="009E5B7A" w:rsidRDefault="009E5B7A" w:rsidP="004023B6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4994D1F" w14:textId="4885BBA2" w:rsidR="00B42E1A" w:rsidRPr="009E5B7A" w:rsidRDefault="00B42E1A" w:rsidP="004023B6">
      <w:pPr>
        <w:pStyle w:val="NormalnyWeb"/>
        <w:spacing w:before="0" w:beforeAutospacing="0" w:after="0" w:afterAutospacing="0" w:line="276" w:lineRule="auto"/>
        <w:jc w:val="both"/>
      </w:pPr>
      <w:r w:rsidRPr="009E5B7A">
        <w:t>Zachęcamy do wzięcia udziału w badaniu, które ma na celu poznanie Państwa opinii na temat aktualnych potrzeb i lokalnych problemów, na wyznaczonym obszarze rewitalizacji w gminie Sokółka. Wyniki ankiety zostaną wykorzystane w procesie tworzenia Gminnego Programu Rewitalizacji, który ma na cel</w:t>
      </w:r>
      <w:r w:rsidR="004023B6" w:rsidRPr="009E5B7A">
        <w:t>u poprawę jakości życia mieszkańców obszaru rewitalizowanego oraz przywrócenie jego wartości społecznej, kulturowej i ekonomicznej.</w:t>
      </w:r>
    </w:p>
    <w:p w14:paraId="52461317" w14:textId="77777777" w:rsidR="00B42E1A" w:rsidRPr="009E5B7A" w:rsidRDefault="00B42E1A" w:rsidP="004023B6">
      <w:pPr>
        <w:pStyle w:val="NormalnyWeb"/>
        <w:spacing w:before="0" w:beforeAutospacing="0" w:after="0" w:afterAutospacing="0" w:line="276" w:lineRule="auto"/>
        <w:jc w:val="both"/>
      </w:pPr>
    </w:p>
    <w:p w14:paraId="3AA95A72" w14:textId="05023983" w:rsidR="004023B6" w:rsidRPr="009E5B7A" w:rsidRDefault="00B42E1A" w:rsidP="004023B6">
      <w:pPr>
        <w:pStyle w:val="NormalnyWeb"/>
        <w:spacing w:before="0" w:beforeAutospacing="0" w:after="0" w:afterAutospacing="0" w:line="276" w:lineRule="auto"/>
        <w:jc w:val="both"/>
      </w:pPr>
      <w:r w:rsidRPr="009E5B7A">
        <w:t xml:space="preserve">W ramach procesu rewitalizacji stosuje się kompleksowe działania, które obejmują </w:t>
      </w:r>
      <w:r w:rsidR="00697D1B" w:rsidRPr="009E5B7A">
        <w:t xml:space="preserve">m.in.: </w:t>
      </w:r>
      <w:r w:rsidRPr="009E5B7A">
        <w:t>modernizację infrastruktury, rewitalizację budynków i zabytków, poprawę jakości przestrzeni publicznej, inwestycje w kulturę i edukację, wsparcie dla przedsiębiorczości oraz rozwijanie inicjatyw społecznych i partycypacji mieszkańców.</w:t>
      </w:r>
    </w:p>
    <w:p w14:paraId="24A5F798" w14:textId="77777777" w:rsidR="004023B6" w:rsidRPr="009E5B7A" w:rsidRDefault="004023B6" w:rsidP="004023B6">
      <w:pPr>
        <w:pStyle w:val="NormalnyWeb"/>
        <w:spacing w:before="0" w:beforeAutospacing="0" w:after="0" w:afterAutospacing="0" w:line="276" w:lineRule="auto"/>
        <w:jc w:val="both"/>
      </w:pPr>
    </w:p>
    <w:p w14:paraId="3A450389" w14:textId="77777777" w:rsidR="00B42E1A" w:rsidRPr="009E5B7A" w:rsidRDefault="00B42E1A" w:rsidP="004023B6">
      <w:pPr>
        <w:pStyle w:val="NormalnyWeb"/>
        <w:spacing w:before="0" w:beforeAutospacing="0" w:after="0" w:afterAutospacing="0" w:line="276" w:lineRule="auto"/>
        <w:jc w:val="both"/>
      </w:pPr>
      <w:r w:rsidRPr="009E5B7A">
        <w:t>Zapraszamy do udziału w konsultacjach Programu Rewitalizacji poprzez wypełnienie ankiety, która jest anonimowa i pozwoli na skuteczniejsze opracowanie Programu. Państwa opinia jest dla nas niezwykle ważna, dlatego liczymy na Państwa aktywny udział w badaniu.</w:t>
      </w:r>
    </w:p>
    <w:p w14:paraId="5C09EC45" w14:textId="77777777" w:rsidR="00B42E1A" w:rsidRPr="009E5B7A" w:rsidRDefault="00B42E1A" w:rsidP="004023B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03C0F1" w14:textId="77777777" w:rsidR="00B42E1A" w:rsidRPr="009E5B7A" w:rsidRDefault="00B42E1A" w:rsidP="00B96E2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7E114F0" w14:textId="7DE4B074" w:rsidR="001E3A03" w:rsidRPr="009660C5" w:rsidRDefault="001E3A03" w:rsidP="00B96E25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7A">
        <w:rPr>
          <w:rFonts w:ascii="Times New Roman" w:hAnsi="Times New Roman"/>
          <w:b/>
          <w:sz w:val="24"/>
          <w:szCs w:val="24"/>
        </w:rPr>
        <w:t>Termin przesyłania ankiet</w:t>
      </w:r>
      <w:r w:rsidR="00A3125D" w:rsidRPr="009E5B7A">
        <w:rPr>
          <w:rFonts w:ascii="Times New Roman" w:hAnsi="Times New Roman"/>
          <w:b/>
          <w:sz w:val="24"/>
          <w:szCs w:val="24"/>
        </w:rPr>
        <w:t>:</w:t>
      </w:r>
      <w:r w:rsidRPr="009E5B7A">
        <w:rPr>
          <w:rFonts w:ascii="Times New Roman" w:hAnsi="Times New Roman"/>
          <w:b/>
          <w:sz w:val="24"/>
          <w:szCs w:val="24"/>
        </w:rPr>
        <w:t xml:space="preserve"> </w:t>
      </w:r>
      <w:r w:rsidR="00A3125D" w:rsidRPr="009660C5">
        <w:rPr>
          <w:rFonts w:ascii="Times New Roman" w:eastAsia="Times New Roman" w:hAnsi="Times New Roman"/>
          <w:sz w:val="24"/>
          <w:szCs w:val="24"/>
          <w:lang w:eastAsia="pl-PL"/>
        </w:rPr>
        <w:t>od 0</w:t>
      </w:r>
      <w:r w:rsidR="00A70E7F">
        <w:rPr>
          <w:rFonts w:ascii="Times New Roman" w:eastAsia="Times New Roman" w:hAnsi="Times New Roman"/>
          <w:sz w:val="24"/>
          <w:szCs w:val="24"/>
          <w:lang w:eastAsia="pl-PL"/>
        </w:rPr>
        <w:t>7.06.2023r. do 30</w:t>
      </w:r>
      <w:r w:rsidR="00A3125D" w:rsidRPr="009660C5">
        <w:rPr>
          <w:rFonts w:ascii="Times New Roman" w:eastAsia="Times New Roman" w:hAnsi="Times New Roman"/>
          <w:sz w:val="24"/>
          <w:szCs w:val="24"/>
          <w:lang w:eastAsia="pl-PL"/>
        </w:rPr>
        <w:t>.06.2023r.</w:t>
      </w:r>
    </w:p>
    <w:p w14:paraId="70ED2356" w14:textId="77777777" w:rsidR="001E3A03" w:rsidRPr="009E5B7A" w:rsidRDefault="001E3A03" w:rsidP="00B96E25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4718683" w14:textId="0E64C977" w:rsidR="001E3A03" w:rsidRPr="009E5B7A" w:rsidRDefault="001E3A03" w:rsidP="00B96E25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7A">
        <w:rPr>
          <w:rFonts w:ascii="Times New Roman" w:hAnsi="Times New Roman"/>
          <w:b/>
          <w:sz w:val="24"/>
          <w:szCs w:val="24"/>
        </w:rPr>
        <w:t xml:space="preserve">Ankietę można </w:t>
      </w:r>
      <w:r w:rsidR="00B96E25" w:rsidRPr="009E5B7A">
        <w:rPr>
          <w:rFonts w:ascii="Times New Roman" w:hAnsi="Times New Roman"/>
          <w:b/>
          <w:sz w:val="24"/>
          <w:szCs w:val="24"/>
        </w:rPr>
        <w:t xml:space="preserve">wypełnić i </w:t>
      </w:r>
      <w:r w:rsidRPr="009E5B7A">
        <w:rPr>
          <w:rFonts w:ascii="Times New Roman" w:hAnsi="Times New Roman"/>
          <w:b/>
          <w:sz w:val="24"/>
          <w:szCs w:val="24"/>
        </w:rPr>
        <w:t xml:space="preserve">dostarczyć: </w:t>
      </w:r>
    </w:p>
    <w:p w14:paraId="2C54AF24" w14:textId="2F09BB56" w:rsidR="00B96E25" w:rsidRPr="009E5B7A" w:rsidRDefault="00B96E25" w:rsidP="00697D1B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E5B7A">
        <w:rPr>
          <w:rFonts w:ascii="Times New Roman" w:hAnsi="Times New Roman"/>
          <w:sz w:val="24"/>
          <w:szCs w:val="24"/>
        </w:rPr>
        <w:t xml:space="preserve">Korzystając z ankiety pod linkiem: </w:t>
      </w:r>
      <w:r w:rsidR="000A4821" w:rsidRPr="009E5B7A">
        <w:rPr>
          <w:rFonts w:ascii="Times New Roman" w:hAnsi="Times New Roman"/>
          <w:color w:val="0070C0"/>
          <w:sz w:val="24"/>
          <w:szCs w:val="24"/>
        </w:rPr>
        <w:t>https://analizasokolka.webankieta.pl/</w:t>
      </w:r>
    </w:p>
    <w:p w14:paraId="384A1838" w14:textId="58983B4D" w:rsidR="00804733" w:rsidRPr="009E5B7A" w:rsidRDefault="001E3A03" w:rsidP="00804733">
      <w:pPr>
        <w:pStyle w:val="Akapitzlist"/>
        <w:numPr>
          <w:ilvl w:val="0"/>
          <w:numId w:val="6"/>
        </w:numPr>
        <w:spacing w:after="0" w:line="276" w:lineRule="auto"/>
        <w:jc w:val="both"/>
        <w:rPr>
          <w:rStyle w:val="Hipercze"/>
          <w:rFonts w:ascii="Times New Roman" w:hAnsi="Times New Roman"/>
          <w:color w:val="auto"/>
          <w:sz w:val="24"/>
          <w:szCs w:val="24"/>
          <w:u w:val="none"/>
        </w:rPr>
      </w:pPr>
      <w:r w:rsidRPr="009E5B7A">
        <w:rPr>
          <w:rFonts w:ascii="Times New Roman" w:hAnsi="Times New Roman"/>
          <w:sz w:val="24"/>
          <w:szCs w:val="24"/>
        </w:rPr>
        <w:t>Pocztą elektroniczn</w:t>
      </w:r>
      <w:r w:rsidR="00380E03">
        <w:rPr>
          <w:rFonts w:ascii="Times New Roman" w:hAnsi="Times New Roman"/>
          <w:sz w:val="24"/>
          <w:szCs w:val="24"/>
        </w:rPr>
        <w:t>ą</w:t>
      </w:r>
      <w:bookmarkStart w:id="0" w:name="_GoBack"/>
      <w:bookmarkEnd w:id="0"/>
      <w:r w:rsidRPr="009E5B7A">
        <w:rPr>
          <w:rFonts w:ascii="Times New Roman" w:hAnsi="Times New Roman"/>
          <w:sz w:val="24"/>
          <w:szCs w:val="24"/>
        </w:rPr>
        <w:t xml:space="preserve"> na adres: </w:t>
      </w:r>
      <w:hyperlink r:id="rId9" w:history="1">
        <w:r w:rsidR="00A3125D" w:rsidRPr="009E5B7A">
          <w:rPr>
            <w:rStyle w:val="Hipercze"/>
            <w:rFonts w:ascii="Times New Roman" w:hAnsi="Times New Roman"/>
            <w:sz w:val="24"/>
            <w:szCs w:val="24"/>
          </w:rPr>
          <w:t>kancelaria@sokolka.pl</w:t>
        </w:r>
      </w:hyperlink>
    </w:p>
    <w:p w14:paraId="3A42D648" w14:textId="05EAA0E9" w:rsidR="00804733" w:rsidRPr="009E5B7A" w:rsidRDefault="001E3A03" w:rsidP="0080473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E5B7A">
        <w:rPr>
          <w:rFonts w:ascii="Times New Roman" w:hAnsi="Times New Roman"/>
          <w:sz w:val="24"/>
          <w:szCs w:val="24"/>
        </w:rPr>
        <w:t>Osobiście lub przesłać pocztą tradycyjną na adres:</w:t>
      </w:r>
      <w:r w:rsidR="00B96E25" w:rsidRPr="009E5B7A">
        <w:rPr>
          <w:rFonts w:ascii="Times New Roman" w:hAnsi="Times New Roman"/>
          <w:sz w:val="24"/>
          <w:szCs w:val="24"/>
        </w:rPr>
        <w:t xml:space="preserve"> </w:t>
      </w:r>
      <w:r w:rsidR="00804733" w:rsidRPr="009E5B7A">
        <w:rPr>
          <w:rFonts w:ascii="Times New Roman" w:hAnsi="Times New Roman"/>
          <w:sz w:val="24"/>
          <w:szCs w:val="24"/>
        </w:rPr>
        <w:t>Urząd Miejski w Sokółce, Plac Kościuszki 1, 16-100 Sokółka, z dopiskiem:</w:t>
      </w:r>
      <w:r w:rsidR="00804733" w:rsidRPr="009E5B7A">
        <w:rPr>
          <w:rFonts w:ascii="Times New Roman" w:eastAsia="Times New Roman" w:hAnsi="Times New Roman"/>
          <w:sz w:val="24"/>
          <w:szCs w:val="24"/>
          <w:lang w:eastAsia="pl-PL"/>
        </w:rPr>
        <w:t xml:space="preserve"> „REWITALIZACJA”</w:t>
      </w:r>
    </w:p>
    <w:p w14:paraId="61F3D356" w14:textId="31234D3E" w:rsidR="001E3A03" w:rsidRPr="009E5B7A" w:rsidRDefault="001E3A03" w:rsidP="00804733">
      <w:pPr>
        <w:pStyle w:val="Akapitzlist"/>
        <w:spacing w:after="0" w:line="276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14:paraId="5AF84E97" w14:textId="77777777" w:rsidR="00697D1B" w:rsidRPr="009E5B7A" w:rsidRDefault="00697D1B" w:rsidP="00697D1B">
      <w:pPr>
        <w:spacing w:after="0"/>
        <w:jc w:val="both"/>
        <w:rPr>
          <w:rFonts w:ascii="Times New Roman" w:hAnsi="Times New Roman"/>
          <w:color w:val="00000A"/>
          <w:sz w:val="24"/>
          <w:szCs w:val="24"/>
        </w:rPr>
      </w:pPr>
    </w:p>
    <w:p w14:paraId="79234A69" w14:textId="77777777" w:rsidR="00697D1B" w:rsidRPr="00697D1B" w:rsidRDefault="00697D1B" w:rsidP="00697D1B">
      <w:pPr>
        <w:spacing w:after="0"/>
        <w:jc w:val="both"/>
        <w:rPr>
          <w:rFonts w:asciiTheme="minorHAnsi" w:hAnsiTheme="minorHAnsi" w:cstheme="minorHAnsi"/>
          <w:color w:val="00000A"/>
          <w:sz w:val="24"/>
          <w:szCs w:val="24"/>
        </w:rPr>
      </w:pPr>
    </w:p>
    <w:p w14:paraId="15FE87D1" w14:textId="77777777" w:rsidR="00B96E25" w:rsidRPr="00697D1B" w:rsidRDefault="00B96E25" w:rsidP="00B96E2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B04C076" w14:textId="77777777" w:rsidR="00B96E25" w:rsidRPr="00697D1B" w:rsidRDefault="00B96E25" w:rsidP="00B96E25">
      <w:pPr>
        <w:autoSpaceDE w:val="0"/>
        <w:autoSpaceDN w:val="0"/>
        <w:adjustRightInd w:val="0"/>
        <w:spacing w:after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14:paraId="6E34BF54" w14:textId="77777777" w:rsidR="00ED65E0" w:rsidRPr="00697D1B" w:rsidRDefault="00ED65E0" w:rsidP="00B96E25">
      <w:pPr>
        <w:autoSpaceDE w:val="0"/>
        <w:autoSpaceDN w:val="0"/>
        <w:adjustRightInd w:val="0"/>
        <w:spacing w:after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14:paraId="39167A50" w14:textId="77777777" w:rsidR="00ED65E0" w:rsidRPr="00697D1B" w:rsidRDefault="00ED65E0" w:rsidP="00B96E25">
      <w:pPr>
        <w:autoSpaceDE w:val="0"/>
        <w:autoSpaceDN w:val="0"/>
        <w:adjustRightInd w:val="0"/>
        <w:spacing w:after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14:paraId="130FFED6" w14:textId="77777777" w:rsidR="00ED65E0" w:rsidRPr="00697D1B" w:rsidRDefault="00ED65E0" w:rsidP="00B96E25">
      <w:pPr>
        <w:autoSpaceDE w:val="0"/>
        <w:autoSpaceDN w:val="0"/>
        <w:adjustRightInd w:val="0"/>
        <w:spacing w:after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14:paraId="67B0F4C1" w14:textId="77777777" w:rsidR="00ED65E0" w:rsidRPr="00697D1B" w:rsidRDefault="00ED65E0" w:rsidP="00B96E25">
      <w:pPr>
        <w:autoSpaceDE w:val="0"/>
        <w:autoSpaceDN w:val="0"/>
        <w:adjustRightInd w:val="0"/>
        <w:spacing w:after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14:paraId="4B21D419" w14:textId="542A996C" w:rsidR="00B35FCE" w:rsidRPr="00697D1B" w:rsidRDefault="00B35FCE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697D1B">
        <w:rPr>
          <w:rFonts w:asciiTheme="minorHAnsi" w:eastAsiaTheme="minorHAnsi" w:hAnsiTheme="minorHAnsi" w:cstheme="minorHAnsi"/>
          <w:color w:val="000000"/>
          <w:sz w:val="24"/>
          <w:szCs w:val="24"/>
        </w:rPr>
        <w:br w:type="page"/>
      </w:r>
    </w:p>
    <w:p w14:paraId="57DC5C1A" w14:textId="62B3A43E" w:rsidR="00504733" w:rsidRPr="009E5B7A" w:rsidRDefault="00504733" w:rsidP="00504733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9E5B7A">
        <w:rPr>
          <w:rFonts w:ascii="Times New Roman" w:hAnsi="Times New Roman"/>
          <w:bCs/>
          <w:color w:val="000000"/>
          <w:sz w:val="24"/>
          <w:szCs w:val="24"/>
        </w:rPr>
        <w:lastRenderedPageBreak/>
        <w:t>Obszarem rewitalizacji zostały objęte tereny trzech osiedli (1, 2 i 6) miasta Sokółki.</w:t>
      </w:r>
      <w:r w:rsidRPr="009E5B7A">
        <w:rPr>
          <w:rFonts w:ascii="Times New Roman" w:hAnsi="Times New Roman"/>
          <w:bCs/>
          <w:sz w:val="24"/>
          <w:szCs w:val="24"/>
        </w:rPr>
        <w:t xml:space="preserve"> </w:t>
      </w:r>
    </w:p>
    <w:p w14:paraId="12F44271" w14:textId="7362A836" w:rsidR="001C1D6C" w:rsidRDefault="001C1D6C" w:rsidP="00B96E25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0CA1B618" wp14:editId="6E4BF77F">
            <wp:extent cx="5753100" cy="4070350"/>
            <wp:effectExtent l="0" t="0" r="0" b="6350"/>
            <wp:docPr id="3013387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E4A9" w14:textId="77777777" w:rsidR="001C1D6C" w:rsidRPr="00642BD4" w:rsidRDefault="001C1D6C" w:rsidP="00B96E25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B538CF0" w14:textId="22ED8731" w:rsidR="00B96E25" w:rsidRPr="00642BD4" w:rsidRDefault="00A05CD8" w:rsidP="00642BD4">
      <w:pPr>
        <w:pStyle w:val="Bezodstpw"/>
        <w:shd w:val="clear" w:color="auto" w:fill="E7E6E6" w:themeFill="background2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42BD4">
        <w:rPr>
          <w:rFonts w:ascii="Times New Roman" w:hAnsi="Times New Roman"/>
          <w:b/>
          <w:bCs/>
          <w:sz w:val="28"/>
          <w:szCs w:val="28"/>
        </w:rPr>
        <w:t>PANEL PYTAŃ</w:t>
      </w:r>
    </w:p>
    <w:p w14:paraId="3EED6BEF" w14:textId="77777777" w:rsidR="00642BD4" w:rsidRPr="00642BD4" w:rsidRDefault="00642BD4" w:rsidP="00A05CD8">
      <w:pPr>
        <w:pStyle w:val="Bezodstpw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0EF9368" w14:textId="1B796B1D" w:rsidR="00642BD4" w:rsidRDefault="00642BD4" w:rsidP="00642BD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642BD4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Jak oceniają Państwo natężenie poszczególnych problemów na obszarze rewitalizacji? </w:t>
      </w:r>
      <w:r w:rsidR="000070D0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Proszę wstawić „X” w odpowiednich polach. </w:t>
      </w:r>
    </w:p>
    <w:p w14:paraId="762552CE" w14:textId="77777777" w:rsidR="000070D0" w:rsidRDefault="000070D0" w:rsidP="000070D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tbl>
      <w:tblPr>
        <w:tblW w:w="95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3"/>
        <w:gridCol w:w="4767"/>
        <w:gridCol w:w="1279"/>
        <w:gridCol w:w="806"/>
        <w:gridCol w:w="862"/>
        <w:gridCol w:w="947"/>
      </w:tblGrid>
      <w:tr w:rsidR="000070D0" w:rsidRPr="000070D0" w14:paraId="2D53A4FD" w14:textId="77777777" w:rsidTr="00FF21C4">
        <w:trPr>
          <w:trHeight w:val="297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0D80" w14:textId="6F038B92" w:rsidR="000070D0" w:rsidRPr="000070D0" w:rsidRDefault="000070D0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  <w:r w:rsidRPr="00326B0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Strefa</w:t>
            </w: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E142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Problem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8130" w14:textId="77777777" w:rsidR="000070D0" w:rsidRPr="000070D0" w:rsidRDefault="000070D0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Nie występuje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CA9B" w14:textId="77777777" w:rsidR="000070D0" w:rsidRPr="000070D0" w:rsidRDefault="000070D0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Niskie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70AF" w14:textId="77777777" w:rsidR="000070D0" w:rsidRPr="000070D0" w:rsidRDefault="000070D0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Średnie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A1EB" w14:textId="77777777" w:rsidR="000070D0" w:rsidRPr="000070D0" w:rsidRDefault="000070D0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Wysokie</w:t>
            </w:r>
          </w:p>
        </w:tc>
      </w:tr>
      <w:tr w:rsidR="000070D0" w:rsidRPr="000070D0" w14:paraId="44EBB1FA" w14:textId="77777777" w:rsidTr="00FF21C4">
        <w:trPr>
          <w:trHeight w:val="297"/>
        </w:trPr>
        <w:tc>
          <w:tcPr>
            <w:tcW w:w="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ED57F8" w14:textId="24106AD5" w:rsidR="000070D0" w:rsidRPr="000070D0" w:rsidRDefault="00FE1730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326B0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S</w:t>
            </w:r>
            <w:r w:rsidR="000070D0"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połeczna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4D209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Bezrobocie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705F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5C2D5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2271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4AAE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1DEB1650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7A993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3981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Ubóstwo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E02F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2824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C858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9496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37942A75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3AA0A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F3D91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Przestępczość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A7C9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A822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D939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3461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2CC601FB" w14:textId="77777777" w:rsidTr="00FF21C4">
        <w:trPr>
          <w:trHeight w:val="595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D8D57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28CF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Niski poziom uczestnictwa mieszkańców w życiu społecznym i kulturalnym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5DBF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4C56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8B49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35BA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41235841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B2C1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7547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Alkoholizm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CC20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F5B0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49C4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9C1A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7BE5EEEC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D820B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9DF7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Przemoc w rodzinie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C886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9492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815A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2B25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63137F22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D4B0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2EA4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Problemy opiekuńczo-wychowawcze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2717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6B35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9F88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DEA0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2CB485E2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1217A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E3544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Niski poziom integracji z os. niepełnosprawnymi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3390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0E8E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1F26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CC2D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1AFA2F2C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0F709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D623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Niski poziom edukacji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A33B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CFD8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C9844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39DA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39FEC54B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06FB2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C8CB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Niski poziom integracji mieszkańców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8F860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528B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65E7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2CBB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6AEC813C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B365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3223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Starzenie się społeczeństwa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39B7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E285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D544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8073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31BED4FF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6C340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29D2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Migracja młodych mieszkańców z regionu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2046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061B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1899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5071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0070D0" w:rsidRPr="000070D0" w14:paraId="540022DD" w14:textId="77777777" w:rsidTr="00FF21C4">
        <w:trPr>
          <w:trHeight w:val="297"/>
        </w:trPr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06B1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375CA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Inne. (Jakie?..............................................)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96C9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582E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8C8E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E961" w14:textId="77777777" w:rsidR="000070D0" w:rsidRPr="000070D0" w:rsidRDefault="000070D0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61736" w:rsidRPr="000070D0" w14:paraId="4E5D5F22" w14:textId="77777777" w:rsidTr="00D81BEB">
        <w:trPr>
          <w:trHeight w:val="553"/>
        </w:trPr>
        <w:tc>
          <w:tcPr>
            <w:tcW w:w="8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465ABE" w14:textId="2C671FC5" w:rsidR="00361736" w:rsidRPr="000070D0" w:rsidRDefault="00361736" w:rsidP="00361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326B0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lastRenderedPageBreak/>
              <w:t>G</w:t>
            </w: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ospodarcza</w:t>
            </w:r>
            <w:r w:rsidRPr="00326B0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, P</w:t>
            </w: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rzestrzenno</w:t>
            </w:r>
            <w:r w:rsidRPr="00326B0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-</w:t>
            </w: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funkcjonalna</w:t>
            </w:r>
            <w:r w:rsidRPr="00326B0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, Ś</w:t>
            </w: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rodowiskowa</w:t>
            </w:r>
            <w:r w:rsidRPr="00326B0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, T</w:t>
            </w: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echniczna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63ECC" w14:textId="77777777" w:rsidR="00361736" w:rsidRPr="00326B08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Niski poziom przedsiębiorczości</w:t>
            </w:r>
          </w:p>
          <w:p w14:paraId="3A13F86D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396D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DD8C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FA42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8AE0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61736" w:rsidRPr="000070D0" w14:paraId="50BE3665" w14:textId="77777777" w:rsidTr="00D81BEB">
        <w:trPr>
          <w:trHeight w:val="574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17782F" w14:textId="289A7E32" w:rsidR="00361736" w:rsidRPr="000070D0" w:rsidRDefault="00361736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C9491" w14:textId="77777777" w:rsidR="00361736" w:rsidRPr="00326B08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Niewystarczająca liczba miejsc pracy</w:t>
            </w:r>
          </w:p>
          <w:p w14:paraId="726AA54C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4921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6157C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0D1D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FC4F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61736" w:rsidRPr="000070D0" w14:paraId="4C2F6898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FBABCB" w14:textId="543B0385" w:rsidR="00361736" w:rsidRPr="000070D0" w:rsidRDefault="00361736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A5514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Niska jakość przestrzeni publicznych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B1F1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1D94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84FD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D008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61736" w:rsidRPr="000070D0" w14:paraId="2F18D798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CC7712" w14:textId="53DACD84" w:rsidR="00361736" w:rsidRPr="000070D0" w:rsidRDefault="00361736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0BDF0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Niska jakość miejsc rekreacyjnych i sportowych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7635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96CF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6EF3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1B65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61736" w:rsidRPr="000070D0" w14:paraId="19612492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F874B" w14:textId="507FD944" w:rsidR="00361736" w:rsidRPr="00326B08" w:rsidRDefault="00361736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640A9" w14:textId="791B0734" w:rsidR="00361736" w:rsidRPr="00326B08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bookmarkStart w:id="1" w:name="OLE_LINK1"/>
            <w:r w:rsidRPr="00326B0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Niedostosowanie przestrzeni publicznych do osób ze szczególnymi potrzebami </w:t>
            </w:r>
            <w:bookmarkEnd w:id="1"/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B42F9" w14:textId="77777777" w:rsidR="00361736" w:rsidRPr="00326B08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53169" w14:textId="77777777" w:rsidR="00361736" w:rsidRPr="00326B08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552A7" w14:textId="77777777" w:rsidR="00361736" w:rsidRPr="00326B08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08B6A" w14:textId="77777777" w:rsidR="00361736" w:rsidRPr="00326B08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361736" w:rsidRPr="000070D0" w14:paraId="21EFE863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13BD41" w14:textId="2E9FBDB3" w:rsidR="00361736" w:rsidRPr="000070D0" w:rsidRDefault="00361736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05B0C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Niedostateczna jakość nawierzchni chodników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E5E7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A337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35B9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8AB49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61736" w:rsidRPr="000070D0" w14:paraId="45D8CDD3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B2E1C7" w14:textId="68E5CF5A" w:rsidR="00361736" w:rsidRPr="000070D0" w:rsidRDefault="00361736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C5187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Brak wydzielonych ścieżek rowerowych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97C2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AE702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2965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D04C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61736" w:rsidRPr="000070D0" w14:paraId="1B3A35BC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5CE5CE" w14:textId="22A28F71" w:rsidR="00361736" w:rsidRPr="000070D0" w:rsidRDefault="00361736" w:rsidP="000070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8D49E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Niewielka powierzchnia terenów zieleni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A7DC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8381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CADE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B323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C45C5" w:rsidRPr="000070D0" w14:paraId="462C45BC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AC9943" w14:textId="7230E73D" w:rsidR="001C45C5" w:rsidRPr="00326B08" w:rsidRDefault="001C45C5" w:rsidP="001C4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097C0" w14:textId="41C92B1B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Zły stan zabytków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76B1" w14:textId="77777777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84B40" w14:textId="77777777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BC61D" w14:textId="77777777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C4E14" w14:textId="77777777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C45C5" w:rsidRPr="000070D0" w14:paraId="0888729A" w14:textId="77777777" w:rsidTr="006E79A5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8FD49D" w14:textId="6BAC21BF" w:rsidR="001C45C5" w:rsidRPr="000070D0" w:rsidRDefault="001C45C5" w:rsidP="001C4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C63E7" w14:textId="66FC5714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Zły stan powietrza atmosferycznego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58BA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C02C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2157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D9C6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C45C5" w:rsidRPr="000070D0" w14:paraId="54BC0F7B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A1201C" w14:textId="1912A61D" w:rsidR="001C45C5" w:rsidRPr="000070D0" w:rsidRDefault="001C45C5" w:rsidP="001C4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9CBC8" w14:textId="60E4821C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Liczne źródła zanieczyszczeń powietrza w okolicy ("kopciuchy")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8A01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13BD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42F85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F6CE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C45C5" w:rsidRPr="000070D0" w14:paraId="2C42FDDF" w14:textId="77777777" w:rsidTr="001C45C5">
        <w:trPr>
          <w:trHeight w:val="312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AAC8EF" w14:textId="3F547F78" w:rsidR="001C45C5" w:rsidRPr="000070D0" w:rsidRDefault="001C45C5" w:rsidP="001C4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B5E34" w14:textId="3F701B7C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326B08">
              <w:rPr>
                <w:rFonts w:ascii="Times New Roman" w:hAnsi="Times New Roman"/>
                <w:color w:val="000000"/>
                <w:sz w:val="20"/>
                <w:szCs w:val="20"/>
              </w:rPr>
              <w:t>Zagrożenie hałasem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C183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A983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E839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A02F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C45C5" w:rsidRPr="000070D0" w14:paraId="1CAA381F" w14:textId="77777777" w:rsidTr="00D81BEB">
        <w:trPr>
          <w:trHeight w:val="364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992C6" w14:textId="1A26C1A6" w:rsidR="001C45C5" w:rsidRPr="00326B08" w:rsidRDefault="001C45C5" w:rsidP="001C4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07D90" w14:textId="55E25628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326B08">
              <w:rPr>
                <w:rFonts w:ascii="Times New Roman" w:hAnsi="Times New Roman"/>
                <w:color w:val="000000"/>
                <w:sz w:val="20"/>
                <w:szCs w:val="20"/>
              </w:rPr>
              <w:t>Niski poziom wsparcia OZE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DC9AB" w14:textId="77777777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5C1E" w14:textId="77777777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0D12D" w14:textId="77777777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582DE" w14:textId="77777777" w:rsidR="001C45C5" w:rsidRPr="00326B08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C45C5" w:rsidRPr="000070D0" w14:paraId="7EA110AB" w14:textId="77777777" w:rsidTr="006E79A5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93EA97" w14:textId="75D2AB2D" w:rsidR="001C45C5" w:rsidRPr="000070D0" w:rsidRDefault="001C45C5" w:rsidP="001C4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B963E" w14:textId="07F66EE4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Zły stan infrastruktury technicznej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BE3C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EB59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905E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5A97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C45C5" w:rsidRPr="000070D0" w14:paraId="32A5C52C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096AB5" w14:textId="19143DC5" w:rsidR="001C45C5" w:rsidRPr="000070D0" w:rsidRDefault="001C45C5" w:rsidP="001C4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F5B85" w14:textId="2FE57B9B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Zły stan infrastruktury społecznej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FF3F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C62A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0E87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1FA5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C45C5" w:rsidRPr="000070D0" w14:paraId="36BB1716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8A06B9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0A399" w14:textId="1DB7FF44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Zły stan budynków mieszkalnych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0DDB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6C58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22104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875F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C45C5" w:rsidRPr="000070D0" w14:paraId="02312554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717D16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88385" w14:textId="77DC7EA5" w:rsidR="001C45C5" w:rsidRPr="000070D0" w:rsidRDefault="00AA6ACD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AA6AC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Niewystarczające zasoby mieszkaniowe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4695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7D9F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1F25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94E0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C45C5" w:rsidRPr="000070D0" w14:paraId="5EDB024B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71B3B9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8A07E" w14:textId="65F3DBA5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Zły stan budynków użyteczności publicznej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DBEA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6730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8BB4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6E8E" w14:textId="77777777" w:rsidR="001C45C5" w:rsidRPr="000070D0" w:rsidRDefault="001C45C5" w:rsidP="001C45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61736" w:rsidRPr="000070D0" w14:paraId="3A5F401C" w14:textId="77777777" w:rsidTr="00D81BEB">
        <w:trPr>
          <w:trHeight w:val="297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F3E6BE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7C54A" w14:textId="21DFC2B2" w:rsidR="00361736" w:rsidRPr="000070D0" w:rsidRDefault="001C45C5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Inne. (Jakie?..............................................)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87F8D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0BA1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FD4C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3655" w14:textId="77777777" w:rsidR="00361736" w:rsidRPr="000070D0" w:rsidRDefault="00361736" w:rsidP="000070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070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5519CD3E" w14:textId="77777777" w:rsidR="000070D0" w:rsidRDefault="000070D0" w:rsidP="000070D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14:paraId="0AF0B7C8" w14:textId="77777777" w:rsidR="000070D0" w:rsidRDefault="000070D0" w:rsidP="000070D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14:paraId="2FA932BC" w14:textId="5B5A197A" w:rsidR="00642BD4" w:rsidRPr="00FE1730" w:rsidRDefault="00F167CA" w:rsidP="00F167CA">
      <w:pPr>
        <w:pStyle w:val="Bezodstpw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167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Prosimy wskazać znakiem </w:t>
      </w:r>
      <w:r w:rsidR="00FE173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„</w:t>
      </w:r>
      <w:r w:rsidRPr="00F167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X</w:t>
      </w:r>
      <w:r w:rsidR="00FE173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”</w:t>
      </w:r>
      <w:r w:rsidRPr="00F167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 jak ważne dla rewitalizacji jest podjęcie następujących działań:</w:t>
      </w:r>
    </w:p>
    <w:tbl>
      <w:tblPr>
        <w:tblW w:w="9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1125"/>
        <w:gridCol w:w="1276"/>
        <w:gridCol w:w="1165"/>
        <w:gridCol w:w="1362"/>
      </w:tblGrid>
      <w:tr w:rsidR="00B63F76" w:rsidRPr="00FE1730" w14:paraId="0FA445E8" w14:textId="77777777" w:rsidTr="00B63F76">
        <w:trPr>
          <w:trHeight w:val="509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042207C" w14:textId="6EDB40E8" w:rsidR="00B63F76" w:rsidRPr="00FE1730" w:rsidRDefault="00B63F76" w:rsidP="00B63F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3E5218C" w14:textId="18AA9B9A" w:rsidR="00B63F76" w:rsidRPr="00FE1730" w:rsidRDefault="00B63F76" w:rsidP="00B63F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3F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Nieważne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844ABEF" w14:textId="18EBC35B" w:rsidR="00B63F76" w:rsidRPr="00FE1730" w:rsidRDefault="00B63F76" w:rsidP="00B63F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3F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Mniej ważne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D84D2E1" w14:textId="69ABB2AD" w:rsidR="00B63F76" w:rsidRPr="00FE1730" w:rsidRDefault="00B63F76" w:rsidP="00B63F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Ważne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B9AE086" w14:textId="661536FE" w:rsidR="00B63F76" w:rsidRPr="00FE1730" w:rsidRDefault="00B63F76" w:rsidP="00B63F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Najważniejsze</w:t>
            </w:r>
          </w:p>
        </w:tc>
      </w:tr>
      <w:tr w:rsidR="00B63F76" w:rsidRPr="00FE1730" w14:paraId="2F717179" w14:textId="77777777" w:rsidTr="00B63F76">
        <w:trPr>
          <w:trHeight w:val="29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84DD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Realizacja programów aktywizacji zawodowej osób bezrobotnych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D2E0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A4E0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2CD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43E5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34CD58E5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FB29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Rozwój kapitału ludzkiego (podnoszenie umiejętności i kwalifikacji zawodowych mieszkańców)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2351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C8F2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C2AE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7417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5AD02D17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080E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Realizacja działań edukacyjnych, aktywizujących oraz integracyjnych dla dzieci i młodzieży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EA23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0D85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61C3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4365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5D65EB0D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BC6B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Realizacja działań edukacyjnych, aktywizujących oraz integracyjnych dla osób starszych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58BE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653C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A482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F6DB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2496D4A7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341B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Poprawa dostępność i jakości usług publicznych (np. edukacyjnych, kulturalnych, itp.)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B63F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387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4C87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B754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6D63CB9C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DAEB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Wsparcie rozwoju przedsiębiorczości i poprawa warunków funkcjonowania lokalnych firm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4874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773C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249E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A9D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1880746B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2173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Poprawa jakości środowiska naturalnego (w tym zwłaszcza powietrza atmosferycznego)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0354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A375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6F3C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1F53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784EFA63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E85E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Rozbudowa i modernizacja infrastruktury technicznej (np. drogowej, komunalnej, itp.)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1A2A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AA0E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AB0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4AD8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7F700828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9178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Rozbudowa i modernizacja infrastruktury edukacji i wychowania (w tym żłobki i przedszkola)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527A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00C3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2F00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FDFF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396ECA78" w14:textId="77777777" w:rsidTr="00B63F76">
        <w:trPr>
          <w:trHeight w:val="29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F5A6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Wsparcie rozwoju odnawialnych źródeł energii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9263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9278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C96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7406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60E06810" w14:textId="77777777" w:rsidTr="00B63F76">
        <w:trPr>
          <w:trHeight w:val="29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3196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Wsparcie działań w zakresie efektywności energetycznej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3916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C28E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98F4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9A8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66D6DCB8" w14:textId="77777777" w:rsidTr="00B63F76">
        <w:trPr>
          <w:trHeight w:val="29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160A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lastRenderedPageBreak/>
              <w:t>Rozbudowa i modernizacja infrastruktury kultury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B4A83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4501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00CA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45E2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6339CAA2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7527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Poprawa poziomu jakości, estetyki i funkcjonalności przestrzeni publicznych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521B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8FBA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BC13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DD2C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6A00D72E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F8709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Tworzenie i zagospodarowanie miejsc służących wypoczynkowi i rekreacji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4A7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D480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3CD1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03C1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6EF51041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F845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Tworzenie i zagospodarowanie miejsc służących integracji i aktywizacji mieszkańców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52DF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0CC1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167C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931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35FE8264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764A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Poprawa stanu technicznego budynków mieszkalnych (w tym termomodernizacja)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C548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312D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52E7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53AB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5680B174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03CD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Poprawa stanu technicznego budynków użyteczności publicznej (w tym termomodernizacja)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C8A1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BDC0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52DB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68CF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28DB1788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8A55" w14:textId="2AA87DD3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Likwidacja barier architektonicznych dla osób o ograniczonej sprawności ruchowej</w:t>
            </w:r>
            <w:r w:rsidR="00361736" w:rsidRPr="003617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, dostosowywanie przestrzeni publicznej dla osób ze szczególnymi potrzebami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9486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DAFA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A43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2534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06456B6C" w14:textId="77777777" w:rsidTr="00B63F76">
        <w:trPr>
          <w:trHeight w:val="50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7580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Modernizowanie infrastruktury bezpieczeństwa publicznego (monitoring)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9913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4532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5A17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16C6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73B3C406" w14:textId="77777777" w:rsidTr="00B63F76">
        <w:trPr>
          <w:trHeight w:val="29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B845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Inne (podać jakie)…….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0516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E48C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BA9C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ADF0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37E89FE5" w14:textId="77777777" w:rsidTr="00B63F76">
        <w:trPr>
          <w:trHeight w:val="29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1357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Inne (podać jakie)…….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BF81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9BF7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4659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8238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  <w:tr w:rsidR="00B63F76" w:rsidRPr="00FE1730" w14:paraId="3BDA16E7" w14:textId="77777777" w:rsidTr="00B63F76">
        <w:trPr>
          <w:trHeight w:val="299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F033" w14:textId="77777777" w:rsidR="00B63F76" w:rsidRPr="00FE1730" w:rsidRDefault="00B63F76" w:rsidP="00B63F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FE17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Inne (podać jakie)…….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D6D4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5810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1783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AAD2" w14:textId="77777777" w:rsidR="00B63F76" w:rsidRPr="00FE1730" w:rsidRDefault="00B63F76" w:rsidP="00B63F7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E173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</w:tr>
    </w:tbl>
    <w:p w14:paraId="4CD4A530" w14:textId="77777777" w:rsidR="00FE1730" w:rsidRDefault="00FE1730" w:rsidP="00FE173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6E40304" w14:textId="77777777" w:rsidR="00FE1730" w:rsidRDefault="00FE1730" w:rsidP="00FE173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37F1F28" w14:textId="77777777" w:rsidR="00FE1730" w:rsidRPr="00FE1730" w:rsidRDefault="00FE1730" w:rsidP="00FE173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DCA919B" w14:textId="3C165F39" w:rsidR="00B807B6" w:rsidRDefault="00B807B6" w:rsidP="00B807B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Podaj konkretne projekty rewitalizacyjne, </w:t>
      </w:r>
      <w:r w:rsidR="00D752CF">
        <w:rPr>
          <w:rFonts w:ascii="Times New Roman" w:hAnsi="Times New Roman"/>
          <w:b/>
          <w:bCs/>
          <w:sz w:val="24"/>
          <w:szCs w:val="24"/>
        </w:rPr>
        <w:t>które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752CF">
        <w:rPr>
          <w:rFonts w:ascii="Times New Roman" w:hAnsi="Times New Roman"/>
          <w:b/>
          <w:bCs/>
          <w:sz w:val="24"/>
          <w:szCs w:val="24"/>
        </w:rPr>
        <w:t>powinny</w:t>
      </w:r>
      <w:r>
        <w:rPr>
          <w:rFonts w:ascii="Times New Roman" w:hAnsi="Times New Roman"/>
          <w:b/>
          <w:bCs/>
          <w:sz w:val="24"/>
          <w:szCs w:val="24"/>
        </w:rPr>
        <w:t xml:space="preserve"> zostać zrealizowane na wyznaczony</w:t>
      </w:r>
      <w:r w:rsidR="00804733">
        <w:rPr>
          <w:rFonts w:ascii="Times New Roman" w:hAnsi="Times New Roman"/>
          <w:b/>
          <w:bCs/>
          <w:sz w:val="24"/>
          <w:szCs w:val="24"/>
        </w:rPr>
        <w:t xml:space="preserve">m obszarze </w:t>
      </w:r>
      <w:r w:rsidR="00D752CF">
        <w:rPr>
          <w:rFonts w:ascii="Times New Roman" w:hAnsi="Times New Roman"/>
          <w:b/>
          <w:bCs/>
          <w:sz w:val="24"/>
          <w:szCs w:val="24"/>
        </w:rPr>
        <w:t>rewitalizacji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72A0F5D5" w14:textId="77777777" w:rsidR="00857E39" w:rsidRDefault="00B807B6" w:rsidP="00B807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4DF595F5" w14:textId="77777777" w:rsidR="00857E39" w:rsidRDefault="00B807B6" w:rsidP="00B807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3237F56C" w14:textId="77777777" w:rsidR="00857E39" w:rsidRDefault="00B807B6" w:rsidP="00857E3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57E39"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5E702C51" w14:textId="27CF0C53" w:rsidR="00B807B6" w:rsidRPr="00B807B6" w:rsidRDefault="00857E39" w:rsidP="00857E3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16393AF3" w14:textId="77777777" w:rsidR="00B807B6" w:rsidRDefault="00B807B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01E45608" w14:textId="2FC5122D" w:rsidR="00B807B6" w:rsidRDefault="00B807B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65CFF38D" w14:textId="5906BA96" w:rsidR="00642BD4" w:rsidRPr="005B5EC7" w:rsidRDefault="005B5EC7" w:rsidP="005B5EC7">
      <w:pPr>
        <w:pStyle w:val="Bezodstpw"/>
        <w:shd w:val="clear" w:color="auto" w:fill="E7E6E6" w:themeFill="background2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B5EC7">
        <w:rPr>
          <w:rFonts w:ascii="Times New Roman" w:hAnsi="Times New Roman"/>
          <w:b/>
          <w:sz w:val="28"/>
          <w:szCs w:val="28"/>
        </w:rPr>
        <w:lastRenderedPageBreak/>
        <w:t>Metryczka</w:t>
      </w:r>
    </w:p>
    <w:p w14:paraId="2DC6ABC7" w14:textId="77777777" w:rsidR="00642BD4" w:rsidRDefault="00642BD4" w:rsidP="00B96E25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1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613"/>
        <w:gridCol w:w="506"/>
        <w:gridCol w:w="476"/>
        <w:gridCol w:w="811"/>
        <w:gridCol w:w="485"/>
        <w:gridCol w:w="431"/>
        <w:gridCol w:w="642"/>
        <w:gridCol w:w="790"/>
        <w:gridCol w:w="770"/>
        <w:gridCol w:w="242"/>
        <w:gridCol w:w="929"/>
        <w:gridCol w:w="523"/>
        <w:gridCol w:w="638"/>
      </w:tblGrid>
      <w:tr w:rsidR="005B5EC7" w:rsidRPr="005B5EC7" w14:paraId="01B4EFE5" w14:textId="77777777" w:rsidTr="008A5E9A">
        <w:trPr>
          <w:trHeight w:val="293"/>
        </w:trPr>
        <w:tc>
          <w:tcPr>
            <w:tcW w:w="91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399FD2" w14:textId="77777777" w:rsidR="005B5EC7" w:rsidRPr="005B5EC7" w:rsidRDefault="005B5EC7" w:rsidP="005B5EC7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1.</w:t>
            </w: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       </w:t>
            </w: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Płeć</w:t>
            </w:r>
          </w:p>
        </w:tc>
      </w:tr>
      <w:tr w:rsidR="009E0422" w:rsidRPr="005B5EC7" w14:paraId="6643CF79" w14:textId="77777777" w:rsidTr="008A5E9A">
        <w:trPr>
          <w:trHeight w:val="293"/>
        </w:trPr>
        <w:tc>
          <w:tcPr>
            <w:tcW w:w="4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63C4F0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Kobieta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86ED21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Mężczyzna</w:t>
            </w:r>
          </w:p>
        </w:tc>
      </w:tr>
      <w:tr w:rsidR="008A5E9A" w:rsidRPr="005B5EC7" w14:paraId="3F0D09F4" w14:textId="77777777" w:rsidTr="008A5E9A">
        <w:trPr>
          <w:trHeight w:val="293"/>
        </w:trPr>
        <w:tc>
          <w:tcPr>
            <w:tcW w:w="4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2F8B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D87D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</w:tr>
      <w:tr w:rsidR="005B5EC7" w:rsidRPr="005B5EC7" w14:paraId="288200F0" w14:textId="77777777" w:rsidTr="008A5E9A">
        <w:trPr>
          <w:trHeight w:val="293"/>
        </w:trPr>
        <w:tc>
          <w:tcPr>
            <w:tcW w:w="91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43A79C" w14:textId="77777777" w:rsidR="005B5EC7" w:rsidRPr="005B5EC7" w:rsidRDefault="005B5EC7" w:rsidP="005B5EC7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2.</w:t>
            </w: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       </w:t>
            </w: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Wiek </w:t>
            </w:r>
          </w:p>
        </w:tc>
      </w:tr>
      <w:tr w:rsidR="005B5EC7" w:rsidRPr="005B5EC7" w14:paraId="0D0B0248" w14:textId="77777777" w:rsidTr="008A5E9A">
        <w:trPr>
          <w:trHeight w:val="293"/>
        </w:trPr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6AB501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15-24</w:t>
            </w:r>
          </w:p>
        </w:tc>
        <w:tc>
          <w:tcPr>
            <w:tcW w:w="22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AEBB94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25-35</w:t>
            </w:r>
          </w:p>
        </w:tc>
        <w:tc>
          <w:tcPr>
            <w:tcW w:w="24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5F2344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36-64</w:t>
            </w:r>
          </w:p>
        </w:tc>
        <w:tc>
          <w:tcPr>
            <w:tcW w:w="20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D89CFB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powyżej 65 lat</w:t>
            </w:r>
          </w:p>
        </w:tc>
      </w:tr>
      <w:tr w:rsidR="005B5EC7" w:rsidRPr="005B5EC7" w14:paraId="5BE79371" w14:textId="77777777" w:rsidTr="008A5E9A">
        <w:trPr>
          <w:trHeight w:val="293"/>
        </w:trPr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475D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22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B85D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24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B21C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20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AC58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</w:tr>
      <w:tr w:rsidR="005B5EC7" w:rsidRPr="005B5EC7" w14:paraId="32E6B781" w14:textId="77777777" w:rsidTr="008A5E9A">
        <w:trPr>
          <w:trHeight w:val="293"/>
        </w:trPr>
        <w:tc>
          <w:tcPr>
            <w:tcW w:w="91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105055" w14:textId="77777777" w:rsidR="005B5EC7" w:rsidRPr="005B5EC7" w:rsidRDefault="005B5EC7" w:rsidP="005B5EC7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3.</w:t>
            </w: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       </w:t>
            </w: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Wykształcenie</w:t>
            </w:r>
          </w:p>
        </w:tc>
      </w:tr>
      <w:tr w:rsidR="005B5EC7" w:rsidRPr="005B5EC7" w14:paraId="7B91D2AE" w14:textId="77777777" w:rsidTr="008A5E9A">
        <w:trPr>
          <w:trHeight w:val="293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1A958C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Podstawowe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E7F2DB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Zawodowe 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5C6A9C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Średnie ogólne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72E592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Średnie zawodowe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DDF877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Wyższe</w:t>
            </w:r>
          </w:p>
        </w:tc>
      </w:tr>
      <w:tr w:rsidR="005B5EC7" w:rsidRPr="005B5EC7" w14:paraId="7F59484F" w14:textId="77777777" w:rsidTr="008A5E9A">
        <w:trPr>
          <w:trHeight w:val="293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5B2B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4123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9E41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E27B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4B60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</w:tr>
      <w:tr w:rsidR="005B5EC7" w:rsidRPr="005B5EC7" w14:paraId="43460990" w14:textId="77777777" w:rsidTr="008A5E9A">
        <w:trPr>
          <w:trHeight w:val="293"/>
        </w:trPr>
        <w:tc>
          <w:tcPr>
            <w:tcW w:w="91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3805DF" w14:textId="77777777" w:rsidR="005B5EC7" w:rsidRPr="005B5EC7" w:rsidRDefault="005B5EC7" w:rsidP="005B5EC7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4.</w:t>
            </w: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       </w:t>
            </w:r>
            <w:r w:rsidRPr="005B5EC7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Grupa zawodowa</w:t>
            </w:r>
          </w:p>
        </w:tc>
      </w:tr>
      <w:tr w:rsidR="005B5EC7" w:rsidRPr="005B5EC7" w14:paraId="6BAF8167" w14:textId="77777777" w:rsidTr="008A5E9A">
        <w:trPr>
          <w:cantSplit/>
          <w:trHeight w:val="293"/>
        </w:trPr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E9B313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Bezrobotny</w:t>
            </w:r>
          </w:p>
        </w:tc>
        <w:tc>
          <w:tcPr>
            <w:tcW w:w="39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7D0F8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Sektor prywatny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6897AF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Sektor publiczny</w:t>
            </w:r>
          </w:p>
        </w:tc>
        <w:tc>
          <w:tcPr>
            <w:tcW w:w="1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8FC308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Organizacja pozarządowa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39D50F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Inne</w:t>
            </w:r>
          </w:p>
        </w:tc>
      </w:tr>
      <w:tr w:rsidR="005B5EC7" w:rsidRPr="005B5EC7" w14:paraId="35DD23EA" w14:textId="77777777" w:rsidTr="008A5E9A">
        <w:trPr>
          <w:trHeight w:val="587"/>
        </w:trPr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44E45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3B7EAB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Pracownik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77122F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Pracodawca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01410E" w14:textId="77777777" w:rsidR="005B5EC7" w:rsidRPr="005B5EC7" w:rsidRDefault="005B5EC7" w:rsidP="005B5E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Rolnik 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9A7D4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6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83F83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7A13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5B5EC7" w:rsidRPr="005B5EC7" w14:paraId="64EAAE8C" w14:textId="77777777" w:rsidTr="008A5E9A">
        <w:trPr>
          <w:trHeight w:val="293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88F8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1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E7E71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81B4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A944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4523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1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025E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A1E5" w14:textId="77777777" w:rsidR="005B5EC7" w:rsidRPr="005B5EC7" w:rsidRDefault="005B5EC7" w:rsidP="005B5E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5B5EC7">
              <w:rPr>
                <w:rFonts w:ascii="Times New Roman" w:eastAsia="Times New Roman" w:hAnsi="Times New Roman"/>
                <w:color w:val="000000"/>
                <w:lang w:eastAsia="pl-PL"/>
              </w:rPr>
              <w:t> </w:t>
            </w:r>
          </w:p>
        </w:tc>
      </w:tr>
    </w:tbl>
    <w:p w14:paraId="45E50C55" w14:textId="77777777" w:rsidR="005B5EC7" w:rsidRDefault="005B5EC7" w:rsidP="00B96E25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00B1BC4" w14:textId="77777777" w:rsidR="005B5EC7" w:rsidRDefault="005B5EC7" w:rsidP="00B96E25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621FEFD" w14:textId="77777777" w:rsidR="005B5EC7" w:rsidRDefault="005B5EC7" w:rsidP="00B96E25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5B5EC7" w:rsidSect="008A5E9A">
      <w:headerReference w:type="default" r:id="rId11"/>
      <w:footerReference w:type="default" r:id="rId12"/>
      <w:pgSz w:w="11906" w:h="16838"/>
      <w:pgMar w:top="1417" w:right="1417" w:bottom="1417" w:left="1417" w:header="708" w:footer="5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E89F9" w14:textId="77777777" w:rsidR="003C1554" w:rsidRDefault="003C1554">
      <w:pPr>
        <w:spacing w:after="0" w:line="240" w:lineRule="auto"/>
      </w:pPr>
      <w:r>
        <w:separator/>
      </w:r>
    </w:p>
  </w:endnote>
  <w:endnote w:type="continuationSeparator" w:id="0">
    <w:p w14:paraId="56648289" w14:textId="77777777" w:rsidR="003C1554" w:rsidRDefault="003C1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DD5F2" w14:textId="0B85F1FB" w:rsidR="00666DAC" w:rsidRDefault="001E3A03" w:rsidP="00FD5318">
    <w:pPr>
      <w:pStyle w:val="Stopka"/>
      <w:spacing w:after="0" w:line="240" w:lineRule="auto"/>
      <w:jc w:val="center"/>
    </w:pPr>
    <w:r>
      <w:t xml:space="preserve">Strona | </w:t>
    </w:r>
    <w:r w:rsidRPr="00C22EC2">
      <w:rPr>
        <w:b/>
      </w:rPr>
      <w:fldChar w:fldCharType="begin"/>
    </w:r>
    <w:r w:rsidRPr="00C22EC2">
      <w:rPr>
        <w:b/>
      </w:rPr>
      <w:instrText xml:space="preserve"> PAGE   \* MERGEFORMAT </w:instrText>
    </w:r>
    <w:r w:rsidRPr="00C22EC2">
      <w:rPr>
        <w:b/>
      </w:rPr>
      <w:fldChar w:fldCharType="separate"/>
    </w:r>
    <w:r w:rsidR="00380E03">
      <w:rPr>
        <w:b/>
        <w:noProof/>
      </w:rPr>
      <w:t>2</w:t>
    </w:r>
    <w:r w:rsidRPr="00C22EC2">
      <w:rPr>
        <w:b/>
      </w:rPr>
      <w:fldChar w:fldCharType="end"/>
    </w:r>
    <w:r>
      <w:rPr>
        <w:noProof/>
        <w:lang w:eastAsia="pl-PL"/>
      </w:rPr>
      <w:t xml:space="preserve">                          </w:t>
    </w:r>
    <w:r>
      <w:rPr>
        <w:noProof/>
        <w:lang w:val="pl-PL" w:eastAsia="pl-PL"/>
      </w:rPr>
      <w:t xml:space="preserve">         </w:t>
    </w:r>
    <w:r>
      <w:rPr>
        <w:noProof/>
        <w:lang w:eastAsia="pl-PL"/>
      </w:rPr>
      <w:t xml:space="preserve">                     </w:t>
    </w:r>
    <w:r>
      <w:rPr>
        <w:noProof/>
        <w:lang w:val="pl-PL" w:eastAsia="pl-PL"/>
      </w:rPr>
      <w:t xml:space="preserve">    </w:t>
    </w:r>
    <w:r>
      <w:rPr>
        <w:noProof/>
        <w:lang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B7EAC" w14:textId="77777777" w:rsidR="003C1554" w:rsidRDefault="003C1554">
      <w:pPr>
        <w:spacing w:after="0" w:line="240" w:lineRule="auto"/>
      </w:pPr>
      <w:r>
        <w:separator/>
      </w:r>
    </w:p>
  </w:footnote>
  <w:footnote w:type="continuationSeparator" w:id="0">
    <w:p w14:paraId="532B26A5" w14:textId="77777777" w:rsidR="003C1554" w:rsidRDefault="003C1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7F30E" w14:textId="53166768" w:rsidR="00666DAC" w:rsidRPr="008A5E9A" w:rsidRDefault="008A5E9A" w:rsidP="008A5E9A">
    <w:pPr>
      <w:pStyle w:val="Nagwek"/>
      <w:tabs>
        <w:tab w:val="clear" w:pos="4536"/>
        <w:tab w:val="clear" w:pos="9072"/>
        <w:tab w:val="left" w:pos="9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FA32DFF2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1428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2148" w:hanging="360"/>
      </w:pPr>
    </w:lvl>
    <w:lvl w:ilvl="2">
      <w:start w:val="1"/>
      <w:numFmt w:val="lowerRoman"/>
      <w:lvlText w:val="%2.%3."/>
      <w:lvlJc w:val="right"/>
      <w:pPr>
        <w:tabs>
          <w:tab w:val="num" w:pos="360"/>
        </w:tabs>
        <w:ind w:left="2868" w:hanging="180"/>
      </w:pPr>
    </w:lvl>
    <w:lvl w:ilvl="3">
      <w:start w:val="1"/>
      <w:numFmt w:val="decimal"/>
      <w:lvlText w:val="%2.%3.%4."/>
      <w:lvlJc w:val="left"/>
      <w:pPr>
        <w:tabs>
          <w:tab w:val="num" w:pos="360"/>
        </w:tabs>
        <w:ind w:left="3588" w:hanging="360"/>
      </w:pPr>
    </w:lvl>
    <w:lvl w:ilvl="4">
      <w:start w:val="1"/>
      <w:numFmt w:val="lowerLetter"/>
      <w:lvlText w:val="%2.%3.%4.%5."/>
      <w:lvlJc w:val="left"/>
      <w:pPr>
        <w:tabs>
          <w:tab w:val="num" w:pos="360"/>
        </w:tabs>
        <w:ind w:left="4308" w:hanging="360"/>
      </w:pPr>
    </w:lvl>
    <w:lvl w:ilvl="5">
      <w:start w:val="1"/>
      <w:numFmt w:val="lowerRoman"/>
      <w:lvlText w:val="%2.%3.%4.%5.%6."/>
      <w:lvlJc w:val="right"/>
      <w:pPr>
        <w:tabs>
          <w:tab w:val="num" w:pos="360"/>
        </w:tabs>
        <w:ind w:left="5028" w:hanging="180"/>
      </w:pPr>
    </w:lvl>
    <w:lvl w:ilvl="6">
      <w:start w:val="1"/>
      <w:numFmt w:val="decimal"/>
      <w:lvlText w:val="%2.%3.%4.%5.%6.%7."/>
      <w:lvlJc w:val="left"/>
      <w:pPr>
        <w:tabs>
          <w:tab w:val="num" w:pos="360"/>
        </w:tabs>
        <w:ind w:left="574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360"/>
        </w:tabs>
        <w:ind w:left="646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360"/>
        </w:tabs>
        <w:ind w:left="7188" w:hanging="180"/>
      </w:pPr>
    </w:lvl>
  </w:abstractNum>
  <w:abstractNum w:abstractNumId="1" w15:restartNumberingAfterBreak="0">
    <w:nsid w:val="12A91719"/>
    <w:multiLevelType w:val="hybridMultilevel"/>
    <w:tmpl w:val="3B0EE8F8"/>
    <w:lvl w:ilvl="0" w:tplc="0A2CB1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D6CD1"/>
    <w:multiLevelType w:val="hybridMultilevel"/>
    <w:tmpl w:val="1DB60E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536CB"/>
    <w:multiLevelType w:val="hybridMultilevel"/>
    <w:tmpl w:val="D09A3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405A6"/>
    <w:multiLevelType w:val="hybridMultilevel"/>
    <w:tmpl w:val="9F7CD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96E13"/>
    <w:multiLevelType w:val="hybridMultilevel"/>
    <w:tmpl w:val="3410C1CE"/>
    <w:lvl w:ilvl="0" w:tplc="DE0AB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9019A"/>
    <w:multiLevelType w:val="hybridMultilevel"/>
    <w:tmpl w:val="81C84198"/>
    <w:lvl w:ilvl="0" w:tplc="DE0AB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A03"/>
    <w:rsid w:val="000070D0"/>
    <w:rsid w:val="00046283"/>
    <w:rsid w:val="00086E3A"/>
    <w:rsid w:val="000A4821"/>
    <w:rsid w:val="00153CAB"/>
    <w:rsid w:val="001C1D6C"/>
    <w:rsid w:val="001C45C5"/>
    <w:rsid w:val="001E3A03"/>
    <w:rsid w:val="00326B08"/>
    <w:rsid w:val="00334D0D"/>
    <w:rsid w:val="00361736"/>
    <w:rsid w:val="00365C46"/>
    <w:rsid w:val="00380E03"/>
    <w:rsid w:val="003C1554"/>
    <w:rsid w:val="004023B6"/>
    <w:rsid w:val="00413081"/>
    <w:rsid w:val="00504733"/>
    <w:rsid w:val="005B5EC7"/>
    <w:rsid w:val="005C652C"/>
    <w:rsid w:val="00611CDE"/>
    <w:rsid w:val="00642BD4"/>
    <w:rsid w:val="00697D1B"/>
    <w:rsid w:val="006A1F5D"/>
    <w:rsid w:val="007218DC"/>
    <w:rsid w:val="00746D2B"/>
    <w:rsid w:val="00794DF1"/>
    <w:rsid w:val="007A2717"/>
    <w:rsid w:val="00804733"/>
    <w:rsid w:val="00857E39"/>
    <w:rsid w:val="008A5E9A"/>
    <w:rsid w:val="009660C5"/>
    <w:rsid w:val="009A55AA"/>
    <w:rsid w:val="009C410B"/>
    <w:rsid w:val="009D2E65"/>
    <w:rsid w:val="009E0422"/>
    <w:rsid w:val="009E5B7A"/>
    <w:rsid w:val="009E5B8B"/>
    <w:rsid w:val="00A05CD8"/>
    <w:rsid w:val="00A3125D"/>
    <w:rsid w:val="00A33619"/>
    <w:rsid w:val="00A36EAB"/>
    <w:rsid w:val="00A70E7F"/>
    <w:rsid w:val="00A76E1E"/>
    <w:rsid w:val="00AA6ACD"/>
    <w:rsid w:val="00B35FCE"/>
    <w:rsid w:val="00B42E1A"/>
    <w:rsid w:val="00B63F76"/>
    <w:rsid w:val="00B736CE"/>
    <w:rsid w:val="00B807B6"/>
    <w:rsid w:val="00B91A36"/>
    <w:rsid w:val="00B96E25"/>
    <w:rsid w:val="00C46C83"/>
    <w:rsid w:val="00C9039B"/>
    <w:rsid w:val="00CB1570"/>
    <w:rsid w:val="00D752CF"/>
    <w:rsid w:val="00E06405"/>
    <w:rsid w:val="00E46E20"/>
    <w:rsid w:val="00E903BA"/>
    <w:rsid w:val="00ED65E0"/>
    <w:rsid w:val="00F167CA"/>
    <w:rsid w:val="00F44CE1"/>
    <w:rsid w:val="00FD2B32"/>
    <w:rsid w:val="00FE1730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BEBBD"/>
  <w15:chartTrackingRefBased/>
  <w15:docId w15:val="{2E277453-F88B-4079-86C1-E8DF5F72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1E3A0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1E3A03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1E3A03"/>
    <w:rPr>
      <w:rFonts w:ascii="Calibri" w:eastAsia="Calibri" w:hAnsi="Calibri" w:cs="Times New Roman"/>
      <w:lang w:val="x-none"/>
    </w:rPr>
  </w:style>
  <w:style w:type="paragraph" w:customStyle="1" w:styleId="Default">
    <w:name w:val="Default"/>
    <w:rsid w:val="001E3A0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1E3A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E3A03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99"/>
    <w:qFormat/>
    <w:rsid w:val="001E3A03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6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D2B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46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6D2B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B96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96E25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6E25"/>
    <w:rPr>
      <w:color w:val="605E5C"/>
      <w:shd w:val="clear" w:color="auto" w:fill="E1DFDD"/>
    </w:rPr>
  </w:style>
  <w:style w:type="paragraph" w:customStyle="1" w:styleId="Akapitzlist1">
    <w:name w:val="Akapit z listą1"/>
    <w:basedOn w:val="Normalny"/>
    <w:rsid w:val="00804733"/>
    <w:pPr>
      <w:suppressAutoHyphens/>
      <w:ind w:left="720"/>
    </w:pPr>
    <w:rPr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ancelaria@sokolka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5BF21-FD80-4EF3-9A28-5CFBA8F9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868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Piotr Romanowicz</cp:lastModifiedBy>
  <cp:revision>48</cp:revision>
  <dcterms:created xsi:type="dcterms:W3CDTF">2023-05-08T09:39:00Z</dcterms:created>
  <dcterms:modified xsi:type="dcterms:W3CDTF">2023-06-07T06:30:00Z</dcterms:modified>
</cp:coreProperties>
</file>