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6DE5" w14:textId="77777777" w:rsidR="00AF41C7" w:rsidRPr="00C4672A" w:rsidRDefault="00AF41C7" w:rsidP="00AF41C7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2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82EEA3F" w14:textId="77777777" w:rsidR="00AF41C7" w:rsidRPr="00356DF6" w:rsidRDefault="00AF41C7" w:rsidP="00AF41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DD36B3" w14:textId="77777777" w:rsidR="00AF41C7" w:rsidRPr="00356DF6" w:rsidRDefault="00AF41C7" w:rsidP="00AF41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883343" w14:textId="77777777" w:rsidR="00AF41C7" w:rsidRDefault="00AF41C7" w:rsidP="00AF41C7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Firma …………………………………………, adres ……………………………………….</w:t>
      </w:r>
    </w:p>
    <w:p w14:paraId="7B23810E" w14:textId="77777777" w:rsidR="00AF41C7" w:rsidRPr="00356DF6" w:rsidRDefault="00AF41C7" w:rsidP="00AF41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1AEF9F" w14:textId="06B0D227" w:rsidR="00AF41C7" w:rsidRDefault="00AF41C7" w:rsidP="00AF41C7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56DF6">
        <w:rPr>
          <w:rFonts w:ascii="Times New Roman" w:hAnsi="Times New Roman" w:cs="Times New Roman"/>
          <w:sz w:val="24"/>
          <w:szCs w:val="24"/>
        </w:rPr>
        <w:t xml:space="preserve">ykonująca dostawę i montaż instalacji fotowoltaicznych u </w:t>
      </w:r>
      <w:r>
        <w:rPr>
          <w:rFonts w:ascii="Times New Roman" w:hAnsi="Times New Roman" w:cs="Times New Roman"/>
          <w:sz w:val="24"/>
          <w:szCs w:val="24"/>
        </w:rPr>
        <w:t>Grantobiorcy</w:t>
      </w:r>
      <w:r w:rsidRPr="00356DF6">
        <w:rPr>
          <w:rFonts w:ascii="Times New Roman" w:hAnsi="Times New Roman" w:cs="Times New Roman"/>
          <w:sz w:val="24"/>
          <w:szCs w:val="24"/>
        </w:rPr>
        <w:t xml:space="preserve">, pod adresem: </w:t>
      </w:r>
    </w:p>
    <w:p w14:paraId="50677237" w14:textId="77777777" w:rsidR="00AF41C7" w:rsidRDefault="00AF41C7" w:rsidP="00AF41C7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711CC1D" w14:textId="77777777" w:rsidR="00AF41C7" w:rsidRDefault="00AF41C7" w:rsidP="00AF4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9F0A" w14:textId="70D03964" w:rsidR="00AF41C7" w:rsidRDefault="00AF41C7" w:rsidP="00AF4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56DF6">
        <w:rPr>
          <w:rFonts w:ascii="Times New Roman" w:hAnsi="Times New Roman" w:cs="Times New Roman"/>
          <w:sz w:val="24"/>
          <w:szCs w:val="24"/>
        </w:rPr>
        <w:t>świadcza, że:</w:t>
      </w:r>
    </w:p>
    <w:p w14:paraId="7F36AEC1" w14:textId="77777777" w:rsidR="00AF41C7" w:rsidRPr="00AF41C7" w:rsidRDefault="00AF41C7" w:rsidP="00AF4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712A" w14:textId="31AA4422" w:rsidR="00AF41C7" w:rsidRPr="00AF41C7" w:rsidRDefault="00AF41C7" w:rsidP="00AF41C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1C7">
        <w:rPr>
          <w:rFonts w:ascii="Times New Roman" w:eastAsia="Calibri" w:hAnsi="Times New Roman" w:cs="Times New Roman"/>
          <w:sz w:val="24"/>
          <w:szCs w:val="24"/>
        </w:rPr>
        <w:t xml:space="preserve">niniejsza instalacja fotowoltaiczna i dokumentacja techniczna została wykonana i opracowana na potrzeby inwestycji realizowanej w ramach Projektu grantowego pn. </w:t>
      </w:r>
      <w:r w:rsidR="004A071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„Gmina Sokółka przyjazna środowisku</w:t>
      </w:r>
      <w:r w:rsidR="004A07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AF41C7">
        <w:rPr>
          <w:rFonts w:ascii="Times New Roman" w:eastAsia="Calibri" w:hAnsi="Times New Roman" w:cs="Times New Roman"/>
          <w:sz w:val="24"/>
          <w:szCs w:val="24"/>
        </w:rPr>
        <w:t xml:space="preserve"> realizowanego w ramach Regionalnego Programu Operacyjnego Województwa Podlaskiego na lata 2014-2020, Osi Priorytetowej V. Gospodarka niskoemisyjna, Działania 5.1 Energetyka oparta na odnawialnych źródłach energii i spełnia minimalny zakres wymagań technicznych określony w Załączniku nr </w:t>
      </w:r>
      <w:r w:rsidR="007C283E">
        <w:rPr>
          <w:rFonts w:ascii="Times New Roman" w:eastAsia="Calibri" w:hAnsi="Times New Roman" w:cs="Times New Roman"/>
          <w:sz w:val="24"/>
          <w:szCs w:val="24"/>
        </w:rPr>
        <w:t xml:space="preserve">2 „Minimalne parametry </w:t>
      </w:r>
      <w:r w:rsidR="004A0717">
        <w:rPr>
          <w:rFonts w:ascii="Times New Roman" w:eastAsia="Calibri" w:hAnsi="Times New Roman" w:cs="Times New Roman"/>
          <w:sz w:val="24"/>
          <w:szCs w:val="24"/>
        </w:rPr>
        <w:t>techniczne mikroinstalacji OZE wraz z listą kosztów kwalifikowanych</w:t>
      </w:r>
      <w:r w:rsidR="007C283E">
        <w:rPr>
          <w:rFonts w:ascii="Times New Roman" w:eastAsia="Calibri" w:hAnsi="Times New Roman" w:cs="Times New Roman"/>
          <w:sz w:val="24"/>
          <w:szCs w:val="24"/>
        </w:rPr>
        <w:t>”</w:t>
      </w:r>
      <w:r w:rsidRPr="00AF41C7">
        <w:rPr>
          <w:rFonts w:ascii="Times New Roman" w:eastAsia="Calibri" w:hAnsi="Times New Roman" w:cs="Times New Roman"/>
          <w:sz w:val="24"/>
          <w:szCs w:val="24"/>
        </w:rPr>
        <w:t xml:space="preserve"> do Regulaminu wyboru Grantobiorców i realizacji Projektu grantowego</w:t>
      </w:r>
      <w:r w:rsidR="004A07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520323" w14:textId="438FF0D8" w:rsidR="00624323" w:rsidRDefault="00624323"/>
    <w:p w14:paraId="041765C4" w14:textId="10A7B4C5" w:rsidR="00AF41C7" w:rsidRDefault="00AF41C7"/>
    <w:p w14:paraId="0CCEB59F" w14:textId="711A563F" w:rsidR="00AF41C7" w:rsidRDefault="00AF41C7"/>
    <w:p w14:paraId="03AB4724" w14:textId="77777777" w:rsidR="00AF41C7" w:rsidRPr="00356DF6" w:rsidRDefault="00AF41C7" w:rsidP="00AF41C7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CD4DC49" w14:textId="77777777" w:rsidR="00AF41C7" w:rsidRPr="00356DF6" w:rsidRDefault="00AF41C7" w:rsidP="00AF41C7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56DF6">
        <w:rPr>
          <w:rFonts w:ascii="Times New Roman" w:hAnsi="Times New Roman" w:cs="Times New Roman"/>
          <w:sz w:val="24"/>
          <w:szCs w:val="24"/>
        </w:rPr>
        <w:tab/>
        <w:t xml:space="preserve">Pieczęć firmy i podpis Wykonawcy </w:t>
      </w:r>
    </w:p>
    <w:p w14:paraId="1A6BA5A7" w14:textId="77777777" w:rsidR="00AF41C7" w:rsidRDefault="00AF41C7"/>
    <w:sectPr w:rsidR="00AF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7"/>
    <w:rsid w:val="00007183"/>
    <w:rsid w:val="004A0717"/>
    <w:rsid w:val="00624323"/>
    <w:rsid w:val="007C283E"/>
    <w:rsid w:val="00A41DC1"/>
    <w:rsid w:val="00A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2D7C"/>
  <w15:chartTrackingRefBased/>
  <w15:docId w15:val="{EA970E71-8CCD-4DBC-AA9E-57F1BB3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Radosław Ostrowski</cp:lastModifiedBy>
  <cp:revision>4</cp:revision>
  <dcterms:created xsi:type="dcterms:W3CDTF">2021-06-01T11:41:00Z</dcterms:created>
  <dcterms:modified xsi:type="dcterms:W3CDTF">2021-11-07T18:26:00Z</dcterms:modified>
</cp:coreProperties>
</file>