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45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0"/>
          <w:szCs w:val="30"/>
          <w:lang w:eastAsia="pl-PL"/>
        </w:rPr>
      </w:pPr>
    </w:p>
    <w:p w:rsidR="005B5856" w:rsidRPr="00ED7F8D" w:rsidRDefault="005B5856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Regulamin rekrutacji w projekcie</w:t>
      </w:r>
      <w:r w:rsidR="00A76745" w:rsidRPr="00ED7F8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 pn. „</w:t>
      </w:r>
      <w:r w:rsidR="00C934E6" w:rsidRPr="00ED7F8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AKTYWNE PRZEDSZKOLE</w:t>
      </w:r>
      <w:r w:rsidR="00A76745" w:rsidRPr="00ED7F8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” </w:t>
      </w:r>
    </w:p>
    <w:p w:rsidR="00A76745" w:rsidRPr="00ED7F8D" w:rsidRDefault="00C934E6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nr RPPD.09.01.00-20-0494/20</w:t>
      </w:r>
    </w:p>
    <w:p w:rsidR="00A76745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0"/>
          <w:szCs w:val="30"/>
          <w:lang w:eastAsia="pl-PL"/>
        </w:rPr>
      </w:pPr>
    </w:p>
    <w:p w:rsidR="00061D93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§1</w:t>
      </w:r>
    </w:p>
    <w:p w:rsidR="00A76745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DEFINICJE</w:t>
      </w:r>
    </w:p>
    <w:p w:rsidR="00AC1161" w:rsidRPr="00ED7F8D" w:rsidRDefault="00AC1161" w:rsidP="00AC1161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A76745" w:rsidRPr="00ED7F8D" w:rsidRDefault="00A76745" w:rsidP="00AC116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Użyte w re</w:t>
      </w:r>
      <w:r w:rsidR="00061D93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gulaminie określenia oznaczają:</w:t>
      </w:r>
    </w:p>
    <w:p w:rsidR="00A76745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Projekt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- projekt pn. „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AKTYWNE PRZEDSZKOLE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”, re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alizowany w okresie od 1.09.2020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</w:t>
      </w:r>
      <w:r w:rsidR="00AC1161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do 31 lipca 2021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r. na terenie gminy Sokółka, woj. podlaskie, współfinansowany </w:t>
      </w:r>
      <w:r w:rsidR="00AC1161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ze środków Europejskiego Funduszu Społecznego w ramach Regionalnego Programu Operacyjnego Województwa Podlaskiego na lata 2014-2020.</w:t>
      </w:r>
    </w:p>
    <w:p w:rsidR="00061D93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Lider projektu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Gmina Sokółka, Plac Kościuszki 1, 16-100 Sokółka; tel. 85 711 09 00, </w:t>
      </w:r>
    </w:p>
    <w:p w:rsidR="00A76745" w:rsidRPr="00ED7F8D" w:rsidRDefault="00061D93" w:rsidP="00061D93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val="en-US" w:eastAsia="pl-PL"/>
        </w:rPr>
        <w:t>e-mail: kancelaria@sokolka.pl.</w:t>
      </w:r>
    </w:p>
    <w:p w:rsidR="00A76745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Realizator projektu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 nr 4 w Sokółce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ul. Kołłątaja 22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16-100 Sokółka, tel.: 85</w:t>
      </w:r>
      <w:r w:rsid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711</w:t>
      </w:r>
      <w:r w:rsid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24</w:t>
      </w:r>
      <w:r w:rsid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66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e-mail: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przedszkole4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@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servire.net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:rsidR="00A76745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Regulamin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należy przez to rozumieć regulamin określający zasady rekrutacji do w/w projektu.</w:t>
      </w:r>
    </w:p>
    <w:p w:rsidR="00A76745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Uczestnik/Uczestniczka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dziecko w wieku przedszkolnym, które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 spełnieniu kryteriów rekrutacji, określonych w</w:t>
      </w:r>
      <w:r w:rsidR="006F51B9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niniejszym Regulaminie, zostanie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zakwalifikowan</w:t>
      </w:r>
      <w:r w:rsidR="006F51B9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udziału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zajęciach dodatkowych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lub w wyjeździe edukacyjnym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 projekcie pn. „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Aktywne przedszkole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”.</w:t>
      </w:r>
    </w:p>
    <w:p w:rsidR="00A76745" w:rsidRPr="00ED7F8D" w:rsidRDefault="00A76745" w:rsidP="00175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Biuro Projektu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siedziba Urzędu Miejskiego w Sokółce, Plac Kościuszki 1,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16-100 Sokółka, tel. 85 711 09 17, e-mail: </w:t>
      </w:r>
      <w:r w:rsidRPr="00ED7F8D">
        <w:rPr>
          <w:rFonts w:asciiTheme="majorHAnsi" w:hAnsiTheme="majorHAnsi" w:cstheme="majorHAnsi"/>
          <w:sz w:val="24"/>
          <w:szCs w:val="24"/>
          <w:lang w:eastAsia="pl-PL"/>
        </w:rPr>
        <w:t>m.czaplejewicz@sokolka.pl</w:t>
      </w:r>
      <w:r w:rsidRPr="00ED7F8D">
        <w:rPr>
          <w:rFonts w:asciiTheme="majorHAnsi" w:hAnsiTheme="majorHAnsi" w:cstheme="majorHAnsi"/>
          <w:sz w:val="24"/>
          <w:szCs w:val="24"/>
        </w:rPr>
        <w:t>.</w:t>
      </w:r>
    </w:p>
    <w:p w:rsidR="00A76745" w:rsidRPr="00ED7F8D" w:rsidRDefault="00A76745" w:rsidP="00A7674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Kontakt z koordynatorem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szkolnym projektu jest możliwy w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Przedszkolu nr 4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Sokółce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ul. Kołłątaja 22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16-100 Sokółka, tel.: 85711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2466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e-mail: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przedszkole4@servire.net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osobiście od poniedziałku do piątku w godzinach pracy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A76745" w:rsidRPr="00ED7F8D" w:rsidRDefault="00A76745" w:rsidP="00A76745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61D93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§2</w:t>
      </w:r>
    </w:p>
    <w:p w:rsidR="00A76745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OGÓLNE INFORMACJE O PROJEKCIE</w:t>
      </w:r>
    </w:p>
    <w:p w:rsidR="00ED566E" w:rsidRPr="00ED7F8D" w:rsidRDefault="00ED566E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B62FC4" w:rsidRPr="00ED7F8D" w:rsidRDefault="00A76745" w:rsidP="00565A54">
      <w:pPr>
        <w:pStyle w:val="Default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ED7F8D">
        <w:rPr>
          <w:rFonts w:asciiTheme="majorHAnsi" w:eastAsia="Times New Roman" w:hAnsiTheme="majorHAnsi" w:cstheme="majorHAnsi"/>
          <w:lang w:eastAsia="pl-PL"/>
        </w:rPr>
        <w:t>Projekt jest realizow</w:t>
      </w:r>
      <w:r w:rsidR="00C934E6" w:rsidRPr="00ED7F8D">
        <w:rPr>
          <w:rFonts w:asciiTheme="majorHAnsi" w:eastAsia="Times New Roman" w:hAnsiTheme="majorHAnsi" w:cstheme="majorHAnsi"/>
          <w:lang w:eastAsia="pl-PL"/>
        </w:rPr>
        <w:t>any w okresie od 1 września 2020 r. do 31 lipca 2021</w:t>
      </w:r>
      <w:r w:rsidR="00ED566E" w:rsidRPr="00ED7F8D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ED7F8D">
        <w:rPr>
          <w:rFonts w:asciiTheme="majorHAnsi" w:eastAsia="Times New Roman" w:hAnsiTheme="majorHAnsi" w:cstheme="majorHAnsi"/>
          <w:lang w:eastAsia="pl-PL"/>
        </w:rPr>
        <w:t>r.</w:t>
      </w:r>
      <w:r w:rsidR="00B62FC4" w:rsidRPr="00ED7F8D">
        <w:rPr>
          <w:rFonts w:asciiTheme="majorHAnsi" w:eastAsia="Times New Roman" w:hAnsiTheme="majorHAnsi" w:cstheme="majorHAnsi"/>
          <w:lang w:eastAsia="pl-PL"/>
        </w:rPr>
        <w:t xml:space="preserve"> </w:t>
      </w:r>
      <w:r w:rsidR="00B62FC4" w:rsidRPr="00ED7F8D">
        <w:rPr>
          <w:rFonts w:asciiTheme="majorHAnsi" w:eastAsia="Times New Roman" w:hAnsiTheme="majorHAnsi" w:cstheme="majorHAnsi"/>
          <w:lang w:eastAsia="pl-PL"/>
        </w:rPr>
        <w:br/>
      </w:r>
      <w:r w:rsidR="00B62FC4" w:rsidRPr="00ED7F8D">
        <w:rPr>
          <w:rFonts w:asciiTheme="majorHAnsi" w:hAnsiTheme="majorHAnsi" w:cstheme="majorHAnsi"/>
        </w:rPr>
        <w:t>/z możliwością zmiany terminu w przypadku zmian zawartych w umowie o dofinansowanie projektu/</w:t>
      </w:r>
    </w:p>
    <w:p w:rsidR="00A76745" w:rsidRPr="00ED7F8D" w:rsidRDefault="00A76745" w:rsidP="00565A54">
      <w:pPr>
        <w:pStyle w:val="Default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ED7F8D">
        <w:rPr>
          <w:rFonts w:asciiTheme="majorHAnsi" w:eastAsia="Times New Roman" w:hAnsiTheme="majorHAnsi" w:cstheme="majorHAnsi"/>
          <w:lang w:eastAsia="pl-PL"/>
        </w:rPr>
        <w:t xml:space="preserve"> Wsparcie w postaci zajęć dodatkowych skierowane jest do:</w:t>
      </w:r>
      <w:r w:rsidR="00ED566E" w:rsidRPr="00ED7F8D">
        <w:rPr>
          <w:rFonts w:asciiTheme="majorHAnsi" w:eastAsia="Times New Roman" w:hAnsiTheme="majorHAnsi" w:cstheme="majorHAnsi"/>
          <w:lang w:eastAsia="pl-PL"/>
        </w:rPr>
        <w:t xml:space="preserve"> </w:t>
      </w:r>
      <w:r w:rsidR="00C934E6" w:rsidRPr="00ED7F8D">
        <w:rPr>
          <w:rFonts w:asciiTheme="majorHAnsi" w:eastAsia="Times New Roman" w:hAnsiTheme="majorHAnsi" w:cstheme="majorHAnsi"/>
          <w:lang w:eastAsia="pl-PL"/>
        </w:rPr>
        <w:t>minimum 90</w:t>
      </w:r>
      <w:r w:rsidRPr="00ED7F8D">
        <w:rPr>
          <w:rFonts w:asciiTheme="majorHAnsi" w:eastAsia="Times New Roman" w:hAnsiTheme="majorHAnsi" w:cstheme="majorHAnsi"/>
          <w:lang w:eastAsia="pl-PL"/>
        </w:rPr>
        <w:t xml:space="preserve"> </w:t>
      </w:r>
      <w:r w:rsidR="00C934E6" w:rsidRPr="00ED7F8D">
        <w:rPr>
          <w:rFonts w:asciiTheme="majorHAnsi" w:eastAsia="Times New Roman" w:hAnsiTheme="majorHAnsi" w:cstheme="majorHAnsi"/>
          <w:lang w:eastAsia="pl-PL"/>
        </w:rPr>
        <w:t>dzieci w wieku przedszkolnym</w:t>
      </w:r>
      <w:r w:rsidRPr="00ED7F8D">
        <w:rPr>
          <w:rFonts w:asciiTheme="majorHAnsi" w:eastAsia="Times New Roman" w:hAnsiTheme="majorHAnsi" w:cstheme="majorHAnsi"/>
          <w:lang w:eastAsia="pl-PL"/>
        </w:rPr>
        <w:t xml:space="preserve"> uczę</w:t>
      </w:r>
      <w:r w:rsidR="00C934E6" w:rsidRPr="00ED7F8D">
        <w:rPr>
          <w:rFonts w:asciiTheme="majorHAnsi" w:eastAsia="Times New Roman" w:hAnsiTheme="majorHAnsi" w:cstheme="majorHAnsi"/>
          <w:lang w:eastAsia="pl-PL"/>
        </w:rPr>
        <w:t>szczających w roku szkolnym 2020/2021</w:t>
      </w:r>
      <w:r w:rsidRPr="00ED7F8D">
        <w:rPr>
          <w:rFonts w:asciiTheme="majorHAnsi" w:eastAsia="Times New Roman" w:hAnsiTheme="majorHAnsi" w:cstheme="majorHAnsi"/>
          <w:lang w:eastAsia="pl-PL"/>
        </w:rPr>
        <w:t xml:space="preserve"> do </w:t>
      </w:r>
      <w:r w:rsidR="00C934E6" w:rsidRPr="00ED7F8D">
        <w:rPr>
          <w:rFonts w:asciiTheme="majorHAnsi" w:eastAsia="Times New Roman" w:hAnsiTheme="majorHAnsi" w:cstheme="majorHAnsi"/>
          <w:lang w:eastAsia="pl-PL"/>
        </w:rPr>
        <w:t>Przedszkola nr 4 w Sokółce.</w:t>
      </w:r>
    </w:p>
    <w:p w:rsidR="00A76745" w:rsidRPr="00ED7F8D" w:rsidRDefault="00A76745" w:rsidP="00A767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Wsparcie w projekcie jest bezpłatne i realizo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wane będzie w roku szkolnym 2020/2021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A76745" w:rsidRPr="00ED7F8D" w:rsidRDefault="00A76745" w:rsidP="00C934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Cel główny projektu: </w:t>
      </w:r>
      <w:r w:rsidR="00C934E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Podniesienie jakości oferty edukacyjnej w Przedszkolu nr 4 w Sokółce do końca VII. 2021 r., poprzez organizację zajęć rozwijających kompetencje kluczowe, wyjazdy edukacyjne oraz zakup pomocy dydaktycznych.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 projekcie zaplanowano następujące formy wsparcia Uczestników Projektu:</w:t>
      </w:r>
    </w:p>
    <w:p w:rsidR="00A76745" w:rsidRPr="007F04F3" w:rsidRDefault="00ED566E" w:rsidP="00350BD9">
      <w:pPr>
        <w:pStyle w:val="Akapitzlist"/>
        <w:numPr>
          <w:ilvl w:val="0"/>
          <w:numId w:val="6"/>
        </w:numPr>
        <w:spacing w:after="0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C934E6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rzeprowadzenie zajęć dodatkowych „Mały Programista” - m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iejsce</w:t>
      </w:r>
      <w:r w:rsidR="00AC1161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C1161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rowadzenia zajęć: </w:t>
      </w:r>
      <w:r w:rsidR="00C934E6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Przedszkole nr 4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śr. 1 raz w </w:t>
      </w:r>
      <w:r w:rsidR="00C934E6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miesiącu 10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h dydaktyczn</w:t>
      </w:r>
      <w:r w:rsidR="00C934E6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C1161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dla 1 grupy, </w:t>
      </w:r>
      <w:r w:rsidR="00C934E6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Zajęcia prowadzone w 2</w:t>
      </w:r>
      <w:r w:rsidR="00A1240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grupach, średnio 12-osobowych: dla 24</w:t>
      </w:r>
      <w:r w:rsidR="00A76745"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uczestników łącznie.</w:t>
      </w:r>
    </w:p>
    <w:p w:rsidR="00A12405" w:rsidRPr="007F04F3" w:rsidRDefault="00A12405" w:rsidP="003F7AEC">
      <w:pPr>
        <w:pStyle w:val="Akapitzlist"/>
        <w:numPr>
          <w:ilvl w:val="0"/>
          <w:numId w:val="6"/>
        </w:numPr>
        <w:spacing w:after="0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przeprowadzenie zajęć dodatkowych „Mały 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Ekolog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 - miejsce  prowadzenia zajęć: Przedszkole nr 4, śr. 1 raz w miesiącu 10 h dydaktycznych 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dla 1 grupy, Zajęcia prowadzone w 2 grupach, średnio 12-osobowych: dla 24 uczestników łącznie.</w:t>
      </w:r>
    </w:p>
    <w:p w:rsidR="00A12405" w:rsidRPr="007F04F3" w:rsidRDefault="00A12405" w:rsidP="002B4D25">
      <w:pPr>
        <w:pStyle w:val="Akapitzlist"/>
        <w:numPr>
          <w:ilvl w:val="0"/>
          <w:numId w:val="6"/>
        </w:numPr>
        <w:spacing w:after="0" w:line="240" w:lineRule="auto"/>
        <w:ind w:left="144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przeprowadzenie zajęć dodatkowych „Mały 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>Matematyk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 - miejsce  prowadzenia zajęć: Przedszkole nr 4, śr. 1 raz w miesiącu 10 h dydaktycznych </w:t>
      </w:r>
      <w:r w:rsidRPr="007F04F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dla 1 grupy, Zajęcia prowadzone w 2 grupach, średnio 12-osobowych: dla 24 uczestników łącznie.</w:t>
      </w:r>
    </w:p>
    <w:p w:rsidR="00A76745" w:rsidRPr="00ED7F8D" w:rsidRDefault="00ED566E" w:rsidP="00EB61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</w:t>
      </w:r>
      <w:r w:rsidR="00A7674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rganizacja wyjazdu 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edukacyjn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ego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np. do Uniwersyteckiego Centrum Przyrodniczego im. Profesora Andrzeja Myrchy mieszczącego się w Białymstoku przy ul.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Ciołkowskiego 1 na terenie kampusu Uniwersytetu w Białymstoku.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1240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Liczba uczestników: 30 ( 15 K, 15 M) dodatkowo 3 opiekunów.</w:t>
      </w:r>
    </w:p>
    <w:p w:rsidR="00A76745" w:rsidRPr="00ED7F8D" w:rsidRDefault="00A12405" w:rsidP="001546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organizacja wyjazdu edukacyjnego do Białegostoku, np. na Politechnikę Białostocką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do </w:t>
      </w:r>
      <w:proofErr w:type="spellStart"/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Epi</w:t>
      </w:r>
      <w:proofErr w:type="spellEnd"/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Centrum Nauki w Białymstoku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na warsztaty na których dobra zabawa łączy się z twórczym myśleniem.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Warsztaty prowadzone przez animatora. Liczba uczestników: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minimum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50 dzieci (22K,28M), dodatkowo 5 opiekunów.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Uczestnikami wyjazdu będą w pierwszej kolejności uczestnicy warsztatów "Mały Programista", pozostali uczestnicy będą zrekrutowani spośród dzieci objętych opieką przedszkolną w przedszkolu.</w:t>
      </w:r>
    </w:p>
    <w:p w:rsidR="00A12405" w:rsidRPr="00ED7F8D" w:rsidRDefault="00A12405" w:rsidP="00A124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organizacja wyjazdu edukacyjnego np. do </w:t>
      </w:r>
      <w:proofErr w:type="spellStart"/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Silvarium</w:t>
      </w:r>
      <w:proofErr w:type="spellEnd"/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Poczopku/Arboretum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w Kopnej Górze. Liczba uczestników:  minimum 90 dzieci (44K, 46M), oraz opiekunowie.</w:t>
      </w:r>
    </w:p>
    <w:p w:rsidR="00A12405" w:rsidRPr="00ED7F8D" w:rsidRDefault="00A12405" w:rsidP="0017514F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061D93" w:rsidRPr="00ED7F8D" w:rsidRDefault="00003B64" w:rsidP="0017514F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</w:t>
      </w:r>
      <w:r w:rsidR="00B416B7"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3</w:t>
      </w:r>
    </w:p>
    <w:p w:rsidR="0017514F" w:rsidRPr="00ED7F8D" w:rsidRDefault="0017514F" w:rsidP="0017514F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OGÓLNE ZASADY UDZIAŁU W PROJEKCIE</w:t>
      </w:r>
    </w:p>
    <w:p w:rsidR="00ED566E" w:rsidRPr="00ED7F8D" w:rsidRDefault="00ED566E" w:rsidP="0017514F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B416B7" w:rsidRPr="00ED7F8D" w:rsidRDefault="0017514F" w:rsidP="00DA41BF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D7F8D">
        <w:rPr>
          <w:rFonts w:asciiTheme="majorHAnsi" w:hAnsiTheme="majorHAnsi" w:cstheme="majorHAnsi"/>
          <w:sz w:val="24"/>
          <w:szCs w:val="24"/>
        </w:rPr>
        <w:t xml:space="preserve">Projekt jest skierowany do grup docelowych (zgodnie z katalogiem grup docelowych </w:t>
      </w:r>
      <w:r w:rsidR="001637AB" w:rsidRPr="00ED7F8D">
        <w:rPr>
          <w:rFonts w:asciiTheme="majorHAnsi" w:hAnsiTheme="majorHAnsi" w:cstheme="majorHAnsi"/>
          <w:sz w:val="24"/>
          <w:szCs w:val="24"/>
        </w:rPr>
        <w:br/>
      </w:r>
      <w:r w:rsidRPr="00ED7F8D">
        <w:rPr>
          <w:rFonts w:asciiTheme="majorHAnsi" w:hAnsiTheme="majorHAnsi" w:cstheme="majorHAnsi"/>
          <w:sz w:val="24"/>
          <w:szCs w:val="24"/>
        </w:rPr>
        <w:t>dla Działania 9.1 wymienionyc</w:t>
      </w:r>
      <w:r w:rsidR="00B416B7" w:rsidRPr="00ED7F8D">
        <w:rPr>
          <w:rFonts w:asciiTheme="majorHAnsi" w:hAnsiTheme="majorHAnsi" w:cstheme="majorHAnsi"/>
          <w:sz w:val="24"/>
          <w:szCs w:val="24"/>
        </w:rPr>
        <w:t>h w SZOOP RPOWP 2014-2020), tj. s</w:t>
      </w:r>
      <w:r w:rsidRPr="00ED7F8D">
        <w:rPr>
          <w:rFonts w:asciiTheme="majorHAnsi" w:hAnsiTheme="majorHAnsi" w:cstheme="majorHAnsi"/>
          <w:sz w:val="24"/>
          <w:szCs w:val="24"/>
        </w:rPr>
        <w:t>połeczności lokalnej z obszaru obję</w:t>
      </w:r>
      <w:r w:rsidR="00B416B7" w:rsidRPr="00ED7F8D">
        <w:rPr>
          <w:rFonts w:asciiTheme="majorHAnsi" w:hAnsiTheme="majorHAnsi" w:cstheme="majorHAnsi"/>
          <w:sz w:val="24"/>
          <w:szCs w:val="24"/>
        </w:rPr>
        <w:t>tego Lokalną Strategią Rozwoju. W</w:t>
      </w:r>
      <w:r w:rsidRPr="00ED7F8D">
        <w:rPr>
          <w:rFonts w:asciiTheme="majorHAnsi" w:hAnsiTheme="majorHAnsi" w:cstheme="majorHAnsi"/>
          <w:sz w:val="24"/>
          <w:szCs w:val="24"/>
        </w:rPr>
        <w:t xml:space="preserve"> przypadku osób fizycznych uczą się, pracują lub zamieszkują one na obszarze LGD Szlak Tatarski w rozumieniu przepisów Kodeksu Cywilnego, w przypadku innych podmiotów posiadają one jednostkę organizacyjną na obszarze LGD Szlak Tatarski.</w:t>
      </w:r>
    </w:p>
    <w:p w:rsidR="00061D93" w:rsidRPr="00ED7F8D" w:rsidRDefault="0017514F" w:rsidP="00DA41BF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D7F8D">
        <w:rPr>
          <w:rFonts w:asciiTheme="majorHAnsi" w:hAnsiTheme="majorHAnsi" w:cstheme="majorHAnsi"/>
          <w:sz w:val="24"/>
          <w:szCs w:val="24"/>
        </w:rPr>
        <w:t xml:space="preserve">Jednocześnie, zgodnie z SZOOP RPOWP 2014-2020, w ramach typu projektu </w:t>
      </w:r>
      <w:r w:rsidR="001637AB" w:rsidRPr="00ED7F8D">
        <w:rPr>
          <w:rFonts w:asciiTheme="majorHAnsi" w:hAnsiTheme="majorHAnsi" w:cstheme="majorHAnsi"/>
          <w:sz w:val="24"/>
          <w:szCs w:val="24"/>
        </w:rPr>
        <w:br/>
      </w:r>
      <w:r w:rsidRPr="00ED7F8D">
        <w:rPr>
          <w:rFonts w:asciiTheme="majorHAnsi" w:hAnsiTheme="majorHAnsi" w:cstheme="majorHAnsi"/>
          <w:sz w:val="24"/>
          <w:szCs w:val="24"/>
        </w:rPr>
        <w:t xml:space="preserve">nr </w:t>
      </w:r>
      <w:r w:rsidR="00A12405" w:rsidRPr="00ED7F8D">
        <w:rPr>
          <w:rFonts w:asciiTheme="majorHAnsi" w:hAnsiTheme="majorHAnsi" w:cstheme="majorHAnsi"/>
          <w:sz w:val="24"/>
          <w:szCs w:val="24"/>
        </w:rPr>
        <w:t>4</w:t>
      </w:r>
      <w:r w:rsidRPr="00ED7F8D">
        <w:rPr>
          <w:rFonts w:asciiTheme="majorHAnsi" w:hAnsiTheme="majorHAnsi" w:cstheme="majorHAnsi"/>
          <w:sz w:val="24"/>
          <w:szCs w:val="24"/>
        </w:rPr>
        <w:t xml:space="preserve"> ostatecznymi odbiorcami wsparcia jest grupa docelowa wskazana w Osi priorytetowej III RPOWP 2014-2020, tj.:</w:t>
      </w:r>
      <w:r w:rsidR="00B416B7" w:rsidRPr="00ED7F8D">
        <w:rPr>
          <w:rFonts w:asciiTheme="majorHAnsi" w:hAnsiTheme="majorHAnsi" w:cstheme="majorHAnsi"/>
          <w:sz w:val="24"/>
          <w:szCs w:val="24"/>
        </w:rPr>
        <w:t xml:space="preserve"> s</w:t>
      </w:r>
      <w:r w:rsidRPr="00ED7F8D">
        <w:rPr>
          <w:rFonts w:asciiTheme="majorHAnsi" w:hAnsiTheme="majorHAnsi" w:cstheme="majorHAnsi"/>
          <w:sz w:val="24"/>
          <w:szCs w:val="24"/>
        </w:rPr>
        <w:t xml:space="preserve">ą to </w:t>
      </w:r>
      <w:r w:rsidR="00A12405" w:rsidRPr="00ED7F8D">
        <w:rPr>
          <w:rFonts w:asciiTheme="majorHAnsi" w:hAnsiTheme="majorHAnsi" w:cstheme="majorHAnsi"/>
          <w:sz w:val="24"/>
          <w:szCs w:val="24"/>
        </w:rPr>
        <w:t>- dzieci w wieku przedszkolnym określonym w Ustawie z dnia 14 grudnia 2016 r. Prawo oświatowe - 90 U (44 K, 46 M).</w:t>
      </w:r>
    </w:p>
    <w:p w:rsidR="00ED7F8D" w:rsidRDefault="00ED7F8D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F04F3" w:rsidRDefault="007F04F3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F04F3" w:rsidRDefault="007F04F3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F04F3" w:rsidRDefault="007F04F3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F04F3" w:rsidRDefault="007F04F3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7F04F3" w:rsidRDefault="007F04F3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061D93" w:rsidRPr="00ED7F8D" w:rsidRDefault="00003B64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lastRenderedPageBreak/>
        <w:t>§</w:t>
      </w:r>
      <w:r w:rsidR="00A76745"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4</w:t>
      </w:r>
    </w:p>
    <w:p w:rsidR="00A76745" w:rsidRPr="00ED7F8D" w:rsidRDefault="00B62FC4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ZASADY REKRUTACJI UCZESTNIKÓW PROJEKTU</w:t>
      </w:r>
    </w:p>
    <w:p w:rsidR="00ED566E" w:rsidRPr="00ED7F8D" w:rsidRDefault="00ED566E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A76745" w:rsidRPr="00ED7F8D" w:rsidRDefault="00A76745" w:rsidP="00B416B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Rekrutacja do projektu jest zamknięta i ogranicza się do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dzieci objętych wychowaniem przedszkolnym w Przedszkolu nr 4 w Sokółce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dla które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go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organem prowadzącym jest Gmina Sokółka.</w:t>
      </w:r>
    </w:p>
    <w:p w:rsidR="00A76745" w:rsidRPr="00ED7F8D" w:rsidRDefault="00A76745" w:rsidP="00B416B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Rekrutacja uczniów będzie uwzględniała zasadę równości szans, w tym równości płci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i niedyskrymi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nacji.</w:t>
      </w:r>
    </w:p>
    <w:p w:rsidR="00A76745" w:rsidRPr="00ED7F8D" w:rsidRDefault="00A76745" w:rsidP="00B416B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Wnioskodawca zakłada równy dostęp w tym również osobom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niepełnosprawnościami. W przypadku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dzieci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niepełnosprawnościami zajęcia będą dostosowane do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możliwości dzieci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i będą się odbywały w pomieszczeniach dostosowanych do potrzeb osób z niepełnosprawnościami.</w:t>
      </w:r>
    </w:p>
    <w:p w:rsidR="00B416B7" w:rsidRPr="00ED7F8D" w:rsidRDefault="00A76745" w:rsidP="00B416B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Wnioskod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awca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zakłada równy dostęp do Projektu zarówno K, jak i M znajdujących się </w:t>
      </w:r>
      <w:r w:rsidR="001637AB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 grupie pote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ncjalnych Uczestników Projektu.</w:t>
      </w:r>
    </w:p>
    <w:p w:rsidR="00B416B7" w:rsidRPr="00ED7F8D" w:rsidRDefault="00A76745" w:rsidP="000722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powołana zostanie przez Dyrektora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Przedszkola,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Komisja Rekrutacyjna</w:t>
      </w:r>
      <w:r w:rsidR="001637AB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skład której wejdą: 1)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Przedszkolny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Koordynator Projektu, 2)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Opiekun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grupy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zatr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udnion</w:t>
      </w:r>
      <w:r w:rsidR="001637AB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B416B7" w:rsidRPr="00ED7F8D" w:rsidRDefault="00A76745" w:rsidP="000722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Prace komisji rekrutacyjnej są udokumentowane protokołem i kończą się sporządzeniem i podpisaniem: listy uczestników zakwalif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ikowanych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projektu, listy uczestników rezerwowych oraz listy uczestników projektu w podziale na grupy. Wymienione listy są zatwi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erdzane przez Dyrektora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B416B7" w:rsidRPr="00ED7F8D" w:rsidRDefault="00DA41BF" w:rsidP="000722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</w:t>
      </w:r>
      <w:r w:rsidR="00A7674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kolny Koordynator Projektu podaje do wiadomości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dzieciom</w:t>
      </w:r>
      <w:r w:rsidR="00A7674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ich opiekunom prawnym informację o zakwalifikowaniu do uczestnictwa w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projekcie lub listę rezerwową.</w:t>
      </w:r>
    </w:p>
    <w:p w:rsidR="00B416B7" w:rsidRPr="00ED7F8D" w:rsidRDefault="00A76745" w:rsidP="000722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Osoby zakwalifikowane do projektu są zobowiązane podpisać (w imieniu dziecka podpisuje rodzic/opiekun prawny) deklarację uczestnictwa w projekcie oraz </w:t>
      </w:r>
      <w:r w:rsidR="001637AB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św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iadczenie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 wyrażenie zgody na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przetwarzanie danych osobowych i inne wymagane oświadczenia.</w:t>
      </w:r>
    </w:p>
    <w:p w:rsidR="00B62FC4" w:rsidRPr="00ED7F8D" w:rsidRDefault="00B62FC4" w:rsidP="000722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hAnsiTheme="majorHAnsi" w:cstheme="majorHAnsi"/>
          <w:sz w:val="24"/>
          <w:szCs w:val="24"/>
        </w:rPr>
        <w:t xml:space="preserve">Zgodnie z art. 97 i 98 Kodeksu rodzinnego i opiekuńczego jeżeli władza rodzicielska przysługuje obojgu rodzicom, każde z nich jest obowiązane i uprawnione do jej wykonywania. Jeżeli dziecko pozostaje pod władzą rodzicielską obojga rodziców, każde </w:t>
      </w:r>
      <w:r w:rsidRPr="00ED7F8D">
        <w:rPr>
          <w:rFonts w:asciiTheme="majorHAnsi" w:hAnsiTheme="majorHAnsi" w:cstheme="majorHAnsi"/>
          <w:sz w:val="24"/>
          <w:szCs w:val="24"/>
        </w:rPr>
        <w:br/>
        <w:t>z nich może działać samodzielnie jako przedstawiciel ustawowy dziecka.</w:t>
      </w:r>
    </w:p>
    <w:p w:rsidR="00003B64" w:rsidRPr="00ED7F8D" w:rsidRDefault="00A76745" w:rsidP="00003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Pełna dokumentacja dotycząca rekrutacji przechowywana będzie w Biurze Projektu 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Urzędzie Miejskim w Sokółce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Plac Kościuszki 1, 16-100 Sokółka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B416B7" w:rsidRPr="00ED7F8D" w:rsidRDefault="00A76745" w:rsidP="00003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 zakwalifikowaniu kandydata do Projektu będzie decydować złożenie pop</w:t>
      </w:r>
      <w:r w:rsidR="00B416B7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rawnie wypełnionych dokumentów.</w:t>
      </w:r>
    </w:p>
    <w:p w:rsidR="00B416B7" w:rsidRPr="00ED7F8D" w:rsidRDefault="00A76745" w:rsidP="00A767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 przyjęciu na zajęcia będzie decydowała lista rankingowa i lista rezerwowa.</w:t>
      </w:r>
    </w:p>
    <w:p w:rsidR="00B62FC4" w:rsidRPr="00ED7F8D" w:rsidRDefault="00B62FC4" w:rsidP="00A767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hAnsiTheme="majorHAnsi" w:cstheme="majorHAnsi"/>
          <w:sz w:val="24"/>
          <w:szCs w:val="24"/>
        </w:rPr>
        <w:t>Złożone dokumenty nie podlegają zwrotowi. Osoba rezygnująca z udziału w projekcie przed zakończeniem terminu rekrutacji powinna rezygnację złożyć na piśmie (w tym e-dziennik) bądź telefonicznie. W przypadku zgłoszenia rezygnacji w formie innej niż pisemna pracownik projektu sporządza stosowną notatkę.</w:t>
      </w:r>
    </w:p>
    <w:p w:rsidR="00A76745" w:rsidRPr="00ED7F8D" w:rsidRDefault="00A76745" w:rsidP="00A767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małego zainteresowania udziałem w projekcie zorganizowane zostaną działania zaradcze - np. w postaci dodatkowego terminu rekrutacji.</w:t>
      </w:r>
    </w:p>
    <w:p w:rsidR="00E03B53" w:rsidRPr="00ED7F8D" w:rsidRDefault="00E03B53" w:rsidP="00A767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 możliwości otrzymania wsparcia w ramach niniejszego projektu wyłączone są podmioty i osoby, otrzymujące ten sam zakres wsparcia w odpowiednich działaniach w osiach głównych (decyduje tożsamość czasowa oraz tożsamość lokalizacji realizacji projektu).</w:t>
      </w:r>
    </w:p>
    <w:p w:rsidR="00E03B53" w:rsidRPr="00ED7F8D" w:rsidRDefault="00E03B53" w:rsidP="00E03B53">
      <w:pPr>
        <w:pStyle w:val="Akapitzlist"/>
        <w:spacing w:after="0" w:line="240" w:lineRule="auto"/>
        <w:ind w:left="502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uwagi na konieczność zachowania linii demarkacyjnej pomiędzy działaniami/poddziałaniami w osiach głównych a Działaniem 9.1, warunkiem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zakwalifikowania osoby jako uczestnika projektu jest złożenie oświadczenia </w:t>
      </w:r>
      <w:r w:rsidR="00ED7F8D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 jednoczesnym nie</w:t>
      </w:r>
      <w:r w:rsidR="00ED7F8D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korzystaniu z takich samych form wsparcia w ramach projektów realizowanych w osiach głównych.</w:t>
      </w:r>
    </w:p>
    <w:p w:rsidR="00A76745" w:rsidRPr="00ED7F8D" w:rsidRDefault="00A76745" w:rsidP="00A767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61D93" w:rsidRPr="00ED7F8D" w:rsidRDefault="00003B64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</w:t>
      </w:r>
      <w:r w:rsidR="00A76745"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5</w:t>
      </w:r>
    </w:p>
    <w:p w:rsidR="00A76745" w:rsidRPr="00ED7F8D" w:rsidRDefault="00A76745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PRAWA I OBOWIĄZKI UCZESTNIKÓW PROJEKTU</w:t>
      </w:r>
    </w:p>
    <w:p w:rsidR="00ED566E" w:rsidRPr="00ED7F8D" w:rsidRDefault="00ED566E" w:rsidP="00A76745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003B64" w:rsidRPr="00ED7F8D" w:rsidRDefault="00A76745" w:rsidP="00003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Uczestnicy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Projektu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mają prawo do podnoszenia kompetencji i umiejętności w ramach bezpłatnego udziału w zaplanowanyc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h w projekcie formach wsparcia.</w:t>
      </w:r>
    </w:p>
    <w:p w:rsidR="00003B64" w:rsidRPr="00ED7F8D" w:rsidRDefault="00A76745" w:rsidP="00003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Uczestnicy 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Projektu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zobowiązani są do systematycznego udziału w z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ajęciach.</w:t>
      </w:r>
    </w:p>
    <w:p w:rsidR="00061D93" w:rsidRPr="00ED7F8D" w:rsidRDefault="00A76745" w:rsidP="00003B64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§6</w:t>
      </w:r>
    </w:p>
    <w:p w:rsidR="00003B64" w:rsidRPr="00ED7F8D" w:rsidRDefault="00A76745" w:rsidP="00003B64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REZYGNACJA Z UCZESTNICTWA W PROJEKCIE</w:t>
      </w:r>
    </w:p>
    <w:p w:rsidR="005B5856" w:rsidRPr="00ED7F8D" w:rsidRDefault="005B5856" w:rsidP="00003B6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0"/>
          <w:szCs w:val="30"/>
          <w:lang w:eastAsia="pl-PL"/>
        </w:rPr>
      </w:pPr>
    </w:p>
    <w:p w:rsidR="00003B64" w:rsidRPr="00ED7F8D" w:rsidRDefault="00A76745" w:rsidP="00003B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Rezygnacja z udziału w projekcie może nastąpić jedynie na skutek choroby lub zdarzeń losowych, należy wówczas wypełnić </w:t>
      </w: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Oświadczenie o rezygnacji z udziału w projekcie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, wraz z podaniem powodu rezygnacji i złożyć je w biurze projektu.</w:t>
      </w:r>
    </w:p>
    <w:p w:rsidR="00852FCF" w:rsidRPr="00ED7F8D" w:rsidRDefault="00A76745" w:rsidP="00852F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Jeżeli 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Uczestnik Projektu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03B6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przerwie edukację w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Przedszkolu nr 4 w Sokółce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207D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 zostanie skreślony z listy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dzieci objętych wychowaniem przedszkolnym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automatycznie zostaje skreślon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listy uczestników projektu.</w:t>
      </w:r>
    </w:p>
    <w:p w:rsidR="00061D93" w:rsidRPr="00ED7F8D" w:rsidRDefault="00003B64" w:rsidP="00003B64">
      <w:pPr>
        <w:pStyle w:val="Akapitzlist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§</w:t>
      </w:r>
      <w:r w:rsidR="00A76745"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7</w:t>
      </w:r>
    </w:p>
    <w:p w:rsidR="00003B64" w:rsidRPr="00ED7F8D" w:rsidRDefault="00A76745" w:rsidP="00003B64">
      <w:pPr>
        <w:pStyle w:val="Akapitzlist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D7F8D">
        <w:rPr>
          <w:rFonts w:asciiTheme="majorHAnsi" w:eastAsia="Times New Roman" w:hAnsiTheme="majorHAnsi" w:cstheme="majorHAnsi"/>
          <w:sz w:val="28"/>
          <w:szCs w:val="28"/>
          <w:lang w:eastAsia="pl-PL"/>
        </w:rPr>
        <w:t>POSTANOWIENIA KOŃCOWE</w:t>
      </w:r>
    </w:p>
    <w:p w:rsidR="00ED566E" w:rsidRPr="00ED7F8D" w:rsidRDefault="00ED566E" w:rsidP="00003B64">
      <w:pPr>
        <w:pStyle w:val="Akapitzlist"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5B5856" w:rsidRPr="00ED7F8D" w:rsidRDefault="00A76745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Niniejszy regulamin obowiązuje przez 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cały okres realizacji projektu.</w:t>
      </w:r>
    </w:p>
    <w:p w:rsidR="005B5856" w:rsidRPr="00ED7F8D" w:rsidRDefault="005B5856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</w:t>
      </w:r>
      <w:r w:rsidR="00A7674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sprawach nieuregulowanych w niniejszym regulaminie stosuje się wytyczne unijne oraz zapisy zawar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te we wniosku o dofinansowanie.</w:t>
      </w:r>
    </w:p>
    <w:p w:rsidR="00B62FC4" w:rsidRPr="00ED7F8D" w:rsidRDefault="00B62FC4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hAnsiTheme="majorHAnsi" w:cstheme="majorHAnsi"/>
          <w:sz w:val="24"/>
          <w:szCs w:val="24"/>
        </w:rPr>
        <w:t xml:space="preserve">Prawo do interpretacji niniejszego regulaminu leży w gestii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Dyrektora </w:t>
      </w:r>
      <w:r w:rsidR="00DA41B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 nr 4 w Sokółce</w:t>
      </w:r>
      <w:r w:rsidRPr="00ED7F8D">
        <w:rPr>
          <w:rFonts w:asciiTheme="majorHAnsi" w:hAnsiTheme="majorHAnsi" w:cstheme="majorHAnsi"/>
          <w:sz w:val="24"/>
          <w:szCs w:val="24"/>
        </w:rPr>
        <w:t>.</w:t>
      </w:r>
    </w:p>
    <w:p w:rsidR="005B5856" w:rsidRPr="00ED7F8D" w:rsidRDefault="00A76745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Wszelkie uwagi i zgłoszenia dotyczące naruszeń niniejszego regulaminu należy przekazywać do Dyrektora </w:t>
      </w:r>
      <w:r w:rsidR="00852FC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 nr 4 w Sokółce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5B5856" w:rsidRPr="00ED7F8D" w:rsidRDefault="005B5856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Dyrektor </w:t>
      </w:r>
      <w:r w:rsidR="00852FC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 nr 4 w Sokółce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76745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zastrzega sobie możliwość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zmiany niniejszego regulaminu.</w:t>
      </w:r>
    </w:p>
    <w:p w:rsidR="005B5856" w:rsidRPr="00ED7F8D" w:rsidRDefault="00A76745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Regulamin wcho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dzi w życie z dniem ogłoszenia.</w:t>
      </w:r>
    </w:p>
    <w:p w:rsidR="005B5856" w:rsidRPr="00ED7F8D" w:rsidRDefault="00A76745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Treść Regulaminu d</w:t>
      </w:r>
      <w:r w:rsidR="006E22B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ostępna jest w Biurze Projektu </w:t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oraz na stronie internetowej </w:t>
      </w:r>
      <w:r w:rsidR="00852FCF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 nr 4 w Sokółce</w:t>
      </w:r>
      <w:r w:rsidR="00416BC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bookmarkStart w:id="0" w:name="_GoBack"/>
      <w:bookmarkEnd w:id="0"/>
    </w:p>
    <w:p w:rsidR="005B5856" w:rsidRPr="00ED7F8D" w:rsidRDefault="00A76745" w:rsidP="005B58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</w:t>
      </w:r>
      <w:r w:rsidR="00061D93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znikami do regulaminu są:</w:t>
      </w:r>
    </w:p>
    <w:p w:rsidR="005B5856" w:rsidRPr="00ED7F8D" w:rsidRDefault="00690417" w:rsidP="00A207D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Formularz zgłoszeniowy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5B5856" w:rsidRDefault="00A76745" w:rsidP="00A207D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uczestnika /osoby biorące</w:t>
      </w:r>
      <w:r w:rsidR="005B5856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j udział w realizacji projektu.</w:t>
      </w:r>
    </w:p>
    <w:p w:rsidR="006E22B9" w:rsidRPr="006E22B9" w:rsidRDefault="006E22B9" w:rsidP="006E22B9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Deklaracja uczestnictwa w projekcie.</w:t>
      </w:r>
    </w:p>
    <w:p w:rsidR="00ED566E" w:rsidRPr="00ED7F8D" w:rsidRDefault="00A76745" w:rsidP="00A207D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Zakres danych osobowych uczestników biorących udział w projektach realizowanych ze środków Europejskiego Funduszu Społecznego w ramach Regionalnego Programu Operacyjnego Województwa Podlaskiego na lata 2014-2020 koniecznych </w:t>
      </w:r>
      <w:r w:rsidR="00A207D4"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ED7F8D">
        <w:rPr>
          <w:rFonts w:asciiTheme="majorHAnsi" w:eastAsia="Times New Roman" w:hAnsiTheme="majorHAnsi" w:cstheme="majorHAnsi"/>
          <w:sz w:val="24"/>
          <w:szCs w:val="24"/>
          <w:lang w:eastAsia="pl-PL"/>
        </w:rPr>
        <w:t>do wprowadzenia do SL2014.</w:t>
      </w:r>
    </w:p>
    <w:p w:rsidR="002C3614" w:rsidRPr="00ED7F8D" w:rsidRDefault="002C3614" w:rsidP="005B5856">
      <w:pPr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8E1B96" w:rsidRPr="00ED7F8D" w:rsidRDefault="00852FCF" w:rsidP="005B5856">
      <w:pPr>
        <w:jc w:val="right"/>
        <w:rPr>
          <w:rFonts w:asciiTheme="majorHAnsi" w:hAnsiTheme="majorHAnsi" w:cstheme="majorHAnsi"/>
          <w:i/>
          <w:sz w:val="24"/>
          <w:szCs w:val="24"/>
        </w:rPr>
      </w:pP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Sokółka, 1</w:t>
      </w:r>
      <w:r w:rsidR="00A76745"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 w:rsidR="005B5856"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września</w:t>
      </w:r>
      <w:r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2020</w:t>
      </w:r>
      <w:r w:rsidR="005B5856" w:rsidRPr="00ED7F8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r.</w:t>
      </w:r>
    </w:p>
    <w:sectPr w:rsidR="008E1B96" w:rsidRPr="00ED7F8D" w:rsidSect="005611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00" w:rsidRDefault="00940700" w:rsidP="008E1B96">
      <w:pPr>
        <w:spacing w:after="0" w:line="240" w:lineRule="auto"/>
      </w:pPr>
      <w:r>
        <w:separator/>
      </w:r>
    </w:p>
  </w:endnote>
  <w:endnote w:type="continuationSeparator" w:id="0">
    <w:p w:rsidR="00940700" w:rsidRDefault="00940700" w:rsidP="008E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4F" w:rsidRPr="00E27999" w:rsidRDefault="0017514F" w:rsidP="008E1B96">
    <w:pPr>
      <w:pStyle w:val="Stopka"/>
      <w:jc w:val="center"/>
      <w:rPr>
        <w:rFonts w:cstheme="minorHAnsi"/>
        <w:sz w:val="20"/>
        <w:szCs w:val="20"/>
      </w:rPr>
    </w:pPr>
    <w:r w:rsidRPr="00E27999">
      <w:rPr>
        <w:rFonts w:cstheme="minorHAnsi"/>
        <w:sz w:val="20"/>
        <w:szCs w:val="20"/>
      </w:rPr>
      <w:t xml:space="preserve">Projekt </w:t>
    </w:r>
    <w:r w:rsidR="00DA41BF">
      <w:rPr>
        <w:rFonts w:cstheme="minorHAnsi"/>
        <w:sz w:val="20"/>
        <w:szCs w:val="20"/>
      </w:rPr>
      <w:t>AKTYWNE PRZEDSZKOLE nr RPPD.09.01.00-20-0494/20</w:t>
    </w:r>
  </w:p>
  <w:p w:rsidR="0017514F" w:rsidRPr="00E27999" w:rsidRDefault="0017514F" w:rsidP="008E1B96">
    <w:pPr>
      <w:pStyle w:val="Stopka"/>
      <w:jc w:val="center"/>
      <w:rPr>
        <w:rFonts w:cstheme="minorHAnsi"/>
        <w:sz w:val="20"/>
        <w:szCs w:val="20"/>
      </w:rPr>
    </w:pPr>
    <w:r w:rsidRPr="00E27999">
      <w:rPr>
        <w:rFonts w:cstheme="minorHAnsi"/>
        <w:sz w:val="20"/>
        <w:szCs w:val="20"/>
      </w:rPr>
      <w:t xml:space="preserve"> jest współfinansowany z Europejskiego Funduszu Społecznego,</w:t>
    </w:r>
    <w:r w:rsidRPr="00E27999">
      <w:rPr>
        <w:rFonts w:cstheme="minorHAnsi"/>
        <w:sz w:val="20"/>
        <w:szCs w:val="20"/>
      </w:rPr>
      <w:br/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00" w:rsidRDefault="00940700" w:rsidP="008E1B96">
      <w:pPr>
        <w:spacing w:after="0" w:line="240" w:lineRule="auto"/>
      </w:pPr>
      <w:r>
        <w:separator/>
      </w:r>
    </w:p>
  </w:footnote>
  <w:footnote w:type="continuationSeparator" w:id="0">
    <w:p w:rsidR="00940700" w:rsidRDefault="00940700" w:rsidP="008E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4F" w:rsidRDefault="0017514F">
    <w:pPr>
      <w:pStyle w:val="Nagwek"/>
    </w:pPr>
    <w:r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_logotypow_monochrom_GRAY_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B8C"/>
    <w:multiLevelType w:val="hybridMultilevel"/>
    <w:tmpl w:val="01C07BA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5D7D22"/>
    <w:multiLevelType w:val="hybridMultilevel"/>
    <w:tmpl w:val="991070D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556A47"/>
    <w:multiLevelType w:val="hybridMultilevel"/>
    <w:tmpl w:val="E598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74E"/>
    <w:multiLevelType w:val="hybridMultilevel"/>
    <w:tmpl w:val="5A7810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2202A1"/>
    <w:multiLevelType w:val="hybridMultilevel"/>
    <w:tmpl w:val="1952E1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B11FAD"/>
    <w:multiLevelType w:val="hybridMultilevel"/>
    <w:tmpl w:val="F30473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55294A"/>
    <w:multiLevelType w:val="hybridMultilevel"/>
    <w:tmpl w:val="6BFE8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73F2"/>
    <w:multiLevelType w:val="hybridMultilevel"/>
    <w:tmpl w:val="381AAC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DA7292"/>
    <w:multiLevelType w:val="hybridMultilevel"/>
    <w:tmpl w:val="229AEC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3600F5A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755064"/>
    <w:multiLevelType w:val="hybridMultilevel"/>
    <w:tmpl w:val="A36E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B4FD4"/>
    <w:multiLevelType w:val="hybridMultilevel"/>
    <w:tmpl w:val="769243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0B27DFB"/>
    <w:multiLevelType w:val="hybridMultilevel"/>
    <w:tmpl w:val="598CAB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8A16AEA"/>
    <w:multiLevelType w:val="hybridMultilevel"/>
    <w:tmpl w:val="D53E4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705DE"/>
    <w:multiLevelType w:val="hybridMultilevel"/>
    <w:tmpl w:val="C48814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F214DA"/>
    <w:multiLevelType w:val="hybridMultilevel"/>
    <w:tmpl w:val="2744B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D4ECD"/>
    <w:multiLevelType w:val="hybridMultilevel"/>
    <w:tmpl w:val="0CC0A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7B531C"/>
    <w:multiLevelType w:val="hybridMultilevel"/>
    <w:tmpl w:val="6C16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6B81"/>
    <w:multiLevelType w:val="hybridMultilevel"/>
    <w:tmpl w:val="208A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7"/>
  </w:num>
  <w:num w:numId="9">
    <w:abstractNumId w:val="15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003B64"/>
    <w:rsid w:val="00061D93"/>
    <w:rsid w:val="00113FA7"/>
    <w:rsid w:val="001637AB"/>
    <w:rsid w:val="0017514F"/>
    <w:rsid w:val="00240BC4"/>
    <w:rsid w:val="002C3614"/>
    <w:rsid w:val="003576B8"/>
    <w:rsid w:val="003B1F10"/>
    <w:rsid w:val="00416BC4"/>
    <w:rsid w:val="00561174"/>
    <w:rsid w:val="005B5856"/>
    <w:rsid w:val="005E1D56"/>
    <w:rsid w:val="00690417"/>
    <w:rsid w:val="006C34BE"/>
    <w:rsid w:val="006E22B9"/>
    <w:rsid w:val="006F51B9"/>
    <w:rsid w:val="0077515D"/>
    <w:rsid w:val="007F04F3"/>
    <w:rsid w:val="00852FCF"/>
    <w:rsid w:val="00885BC1"/>
    <w:rsid w:val="008E1B96"/>
    <w:rsid w:val="008E54D3"/>
    <w:rsid w:val="00925E26"/>
    <w:rsid w:val="00940700"/>
    <w:rsid w:val="009701CF"/>
    <w:rsid w:val="009E7471"/>
    <w:rsid w:val="00A12405"/>
    <w:rsid w:val="00A207D4"/>
    <w:rsid w:val="00A76745"/>
    <w:rsid w:val="00A9415F"/>
    <w:rsid w:val="00AC1161"/>
    <w:rsid w:val="00B416B7"/>
    <w:rsid w:val="00B4671A"/>
    <w:rsid w:val="00B62FC4"/>
    <w:rsid w:val="00BC2F0D"/>
    <w:rsid w:val="00C0382F"/>
    <w:rsid w:val="00C86CF0"/>
    <w:rsid w:val="00C934E6"/>
    <w:rsid w:val="00D57DE3"/>
    <w:rsid w:val="00D65C62"/>
    <w:rsid w:val="00DA41BF"/>
    <w:rsid w:val="00DE4294"/>
    <w:rsid w:val="00DE5923"/>
    <w:rsid w:val="00E03B53"/>
    <w:rsid w:val="00ED4E8F"/>
    <w:rsid w:val="00ED5229"/>
    <w:rsid w:val="00ED566E"/>
    <w:rsid w:val="00ED7F8D"/>
    <w:rsid w:val="00F1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7BA90E-FC1A-4E85-A8B4-BF1F6E0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B96"/>
  </w:style>
  <w:style w:type="paragraph" w:styleId="Stopka">
    <w:name w:val="footer"/>
    <w:basedOn w:val="Normalny"/>
    <w:link w:val="StopkaZnak"/>
    <w:uiPriority w:val="99"/>
    <w:unhideWhenUsed/>
    <w:rsid w:val="008E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B96"/>
  </w:style>
  <w:style w:type="paragraph" w:customStyle="1" w:styleId="Default">
    <w:name w:val="Default"/>
    <w:rsid w:val="008E1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D5229"/>
    <w:rPr>
      <w:color w:val="0000FF"/>
      <w:u w:val="single"/>
    </w:rPr>
  </w:style>
  <w:style w:type="character" w:customStyle="1" w:styleId="middle">
    <w:name w:val="middle"/>
    <w:basedOn w:val="Domylnaczcionkaakapitu"/>
    <w:rsid w:val="00D57DE3"/>
  </w:style>
  <w:style w:type="paragraph" w:styleId="NormalnyWeb">
    <w:name w:val="Normal (Web)"/>
    <w:basedOn w:val="Normalny"/>
    <w:uiPriority w:val="99"/>
    <w:semiHidden/>
    <w:unhideWhenUsed/>
    <w:rsid w:val="00D5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Czaplejewicz</dc:creator>
  <cp:lastModifiedBy>M.Czaplejewicz</cp:lastModifiedBy>
  <cp:revision>6</cp:revision>
  <dcterms:created xsi:type="dcterms:W3CDTF">2020-08-28T09:52:00Z</dcterms:created>
  <dcterms:modified xsi:type="dcterms:W3CDTF">2020-08-28T10:08:00Z</dcterms:modified>
</cp:coreProperties>
</file>